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3D1" w:rsidRPr="00AB0F88" w:rsidRDefault="005F1C38" w:rsidP="003E08DB">
      <w:pPr>
        <w:pStyle w:val="Heading1"/>
      </w:pPr>
      <w:r>
        <w:rPr>
          <w:noProof/>
        </w:rPr>
        <mc:AlternateContent>
          <mc:Choice Requires="wps">
            <w:drawing>
              <wp:anchor distT="0" distB="0" distL="114300" distR="114300" simplePos="0" relativeHeight="251659775" behindDoc="1" locked="0" layoutInCell="1" allowOverlap="1" wp14:anchorId="5C29B857" wp14:editId="4791D31F">
                <wp:simplePos x="0" y="0"/>
                <wp:positionH relativeFrom="column">
                  <wp:posOffset>-243840</wp:posOffset>
                </wp:positionH>
                <wp:positionV relativeFrom="paragraph">
                  <wp:posOffset>-344365</wp:posOffset>
                </wp:positionV>
                <wp:extent cx="7181850" cy="3727938"/>
                <wp:effectExtent l="0" t="0" r="0" b="6350"/>
                <wp:wrapNone/>
                <wp:docPr id="1" name="Rectangle 1"/>
                <wp:cNvGraphicFramePr/>
                <a:graphic xmlns:a="http://schemas.openxmlformats.org/drawingml/2006/main">
                  <a:graphicData uri="http://schemas.microsoft.com/office/word/2010/wordprocessingShape">
                    <wps:wsp>
                      <wps:cNvSpPr/>
                      <wps:spPr>
                        <a:xfrm>
                          <a:off x="0" y="0"/>
                          <a:ext cx="7181850" cy="372793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D31FDB" id="Rectangle 1" o:spid="_x0000_s1026" style="position:absolute;margin-left:-19.2pt;margin-top:-27.1pt;width:565.5pt;height:293.55pt;z-index:-2516567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" fillcolor="#f2f2f2 [3052]" stroked="f" strokeweight="1pt"/>
            </w:pict>
          </mc:Fallback>
        </mc:AlternateContent>
      </w:r>
      <w:r w:rsidR="004A73D1" w:rsidRPr="00AB0F88">
        <w:t>Extra Articles Instructions</w:t>
      </w:r>
    </w:p>
    <w:p w:rsidR="004A73D1" w:rsidRPr="00AB0F88" w:rsidRDefault="004A73D1" w:rsidP="004A73D1">
      <w:pPr>
        <w:rPr>
          <w:color w:val="404040"/>
        </w:rPr>
      </w:pPr>
      <w:r w:rsidRPr="00AB0F88">
        <w:rPr>
          <w:color w:val="404040"/>
        </w:rPr>
        <w:t xml:space="preserve">Below are </w:t>
      </w:r>
      <w:r w:rsidRPr="00AB0F88">
        <w:rPr>
          <w:b/>
          <w:color w:val="404040"/>
        </w:rPr>
        <w:t>three</w:t>
      </w:r>
      <w:r w:rsidRPr="00AB0F88">
        <w:rPr>
          <w:color w:val="404040"/>
        </w:rPr>
        <w:t xml:space="preserve"> extra articles. To use one of these extra articles in your newsletter:</w:t>
      </w:r>
    </w:p>
    <w:p w:rsidR="004A73D1" w:rsidRPr="00AB0F88" w:rsidRDefault="004A73D1" w:rsidP="004A73D1">
      <w:pPr>
        <w:tabs>
          <w:tab w:val="left" w:pos="3491"/>
        </w:tabs>
        <w:spacing w:after="40"/>
        <w:rPr>
          <w:b/>
          <w:color w:val="404040"/>
        </w:rPr>
      </w:pPr>
      <w:r w:rsidRPr="00AB0F88">
        <w:rPr>
          <w:b/>
          <w:color w:val="404040"/>
        </w:rPr>
        <w:t>PRINT-FORMAT NEWSLETTERS</w:t>
      </w:r>
      <w:r>
        <w:rPr>
          <w:b/>
          <w:color w:val="404040"/>
        </w:rPr>
        <w:tab/>
      </w:r>
    </w:p>
    <w:p w:rsidR="004A73D1" w:rsidRPr="00FD1A97" w:rsidRDefault="004A73D1" w:rsidP="00733E53">
      <w:pPr>
        <w:numPr>
          <w:ilvl w:val="0"/>
          <w:numId w:val="2"/>
        </w:numPr>
        <w:spacing w:after="40"/>
        <w:ind w:left="360"/>
        <w:rPr>
          <w:b/>
          <w:color w:val="404040"/>
        </w:rPr>
      </w:pPr>
      <w:r w:rsidRPr="00AB0F88">
        <w:rPr>
          <w:color w:val="404040"/>
        </w:rPr>
        <w:t xml:space="preserve">Copy the text </w:t>
      </w:r>
      <w:r>
        <w:rPr>
          <w:color w:val="404040"/>
        </w:rPr>
        <w:t>of an article below</w:t>
      </w:r>
      <w:r w:rsidRPr="00AB0F88">
        <w:rPr>
          <w:color w:val="404040"/>
        </w:rPr>
        <w:t>. Then paste it into an existing frame on your newsletter (</w:t>
      </w:r>
      <w:r>
        <w:rPr>
          <w:color w:val="404040"/>
        </w:rPr>
        <w:t xml:space="preserve">highlight the existing text, then </w:t>
      </w:r>
      <w:r w:rsidRPr="00AB0F88">
        <w:rPr>
          <w:color w:val="404040"/>
        </w:rPr>
        <w:t>paste over</w:t>
      </w:r>
      <w:r>
        <w:rPr>
          <w:color w:val="404040"/>
        </w:rPr>
        <w:t xml:space="preserve"> it</w:t>
      </w:r>
      <w:r w:rsidRPr="00AB0F88">
        <w:rPr>
          <w:color w:val="404040"/>
        </w:rPr>
        <w:t xml:space="preserve">). </w:t>
      </w:r>
      <w:r w:rsidRPr="00AB0F88">
        <w:rPr>
          <w:b/>
          <w:color w:val="404040"/>
        </w:rPr>
        <w:t>You may need to edit the content to fit the space</w:t>
      </w:r>
      <w:r>
        <w:rPr>
          <w:b/>
          <w:color w:val="404040"/>
        </w:rPr>
        <w:t xml:space="preserve"> after pasting it</w:t>
      </w:r>
      <w:r w:rsidRPr="00AB0F88">
        <w:rPr>
          <w:b/>
          <w:color w:val="404040"/>
        </w:rPr>
        <w:t>.</w:t>
      </w:r>
    </w:p>
    <w:p w:rsidR="004A73D1" w:rsidRPr="00AB0F88" w:rsidRDefault="004A73D1" w:rsidP="00733E53">
      <w:pPr>
        <w:numPr>
          <w:ilvl w:val="0"/>
          <w:numId w:val="2"/>
        </w:numPr>
        <w:spacing w:after="40"/>
        <w:ind w:left="360"/>
        <w:rPr>
          <w:b/>
          <w:color w:val="404040"/>
        </w:rPr>
      </w:pPr>
      <w:r w:rsidRPr="00AB0F88">
        <w:rPr>
          <w:color w:val="404040"/>
        </w:rPr>
        <w:t xml:space="preserve">Copy the image separately, then paste it into your newsletter and move it into place using your mouse. </w:t>
      </w:r>
      <w:r w:rsidRPr="00AB0F88">
        <w:rPr>
          <w:b/>
          <w:color w:val="404040"/>
        </w:rPr>
        <w:t>You may need to edit the margins of your text to fit around your image.</w:t>
      </w:r>
    </w:p>
    <w:p w:rsidR="004A73D1" w:rsidRPr="00AB0F88" w:rsidRDefault="004A73D1" w:rsidP="004A73D1">
      <w:pPr>
        <w:spacing w:before="240" w:after="40"/>
        <w:rPr>
          <w:b/>
          <w:color w:val="404040"/>
        </w:rPr>
      </w:pPr>
      <w:r w:rsidRPr="00AB0F88">
        <w:rPr>
          <w:b/>
          <w:color w:val="404040"/>
        </w:rPr>
        <w:t>EMAIL-FORMAT NEWSLETTERS</w:t>
      </w:r>
    </w:p>
    <w:p w:rsidR="00B20C48" w:rsidRDefault="004A73D1" w:rsidP="004A73D1">
      <w:pPr>
        <w:spacing w:after="40"/>
        <w:rPr>
          <w:color w:val="404040"/>
        </w:rPr>
      </w:pPr>
      <w:r w:rsidRPr="00AB0F88">
        <w:rPr>
          <w:color w:val="404040"/>
        </w:rPr>
        <w:t>If you plan to use one of these articles in the MailChimp newsletter, copy and paste the text into your email newsletter (using a new Text Box) and reformat as needed. You’ll have to save the image to your own computer and upload it to your M</w:t>
      </w:r>
      <w:r>
        <w:rPr>
          <w:color w:val="404040"/>
        </w:rPr>
        <w:t>ail</w:t>
      </w:r>
      <w:r w:rsidRPr="00AB0F88">
        <w:rPr>
          <w:color w:val="404040"/>
        </w:rPr>
        <w:t>Chimp account if you wish to use the image with the article.</w:t>
      </w:r>
    </w:p>
    <w:p w:rsidR="00B20C48" w:rsidRDefault="00B20C48" w:rsidP="004A73D1">
      <w:pPr>
        <w:spacing w:after="40"/>
        <w:rPr>
          <w:color w:val="404040"/>
        </w:rPr>
      </w:pPr>
    </w:p>
    <w:p w:rsidR="00B20C48" w:rsidRPr="00B20C48" w:rsidRDefault="00B20C48" w:rsidP="004A73D1">
      <w:pPr>
        <w:spacing w:after="40"/>
        <w:rPr>
          <w:b/>
          <w:color w:val="404040"/>
        </w:rPr>
      </w:pPr>
      <w:r w:rsidRPr="00B20C48">
        <w:rPr>
          <w:b/>
          <w:color w:val="404040"/>
        </w:rPr>
        <w:t>INVESTOR ARTICLE</w:t>
      </w:r>
    </w:p>
    <w:p w:rsidR="006B56AD" w:rsidRPr="004A73D1" w:rsidRDefault="00B20C48" w:rsidP="004A73D1">
      <w:pPr>
        <w:spacing w:after="40"/>
        <w:rPr>
          <w:color w:val="404040"/>
        </w:rPr>
      </w:pPr>
      <w:r>
        <w:rPr>
          <w:color w:val="404040"/>
        </w:rPr>
        <w:t>This month, we have started adding an investor article as a 4th option, for those of you with investor clients. Scroll to the bottom to find this month’s investor article.</w:t>
      </w:r>
      <w:r w:rsidR="006B56AD">
        <w:t xml:space="preserve"> </w:t>
      </w:r>
    </w:p>
    <w:p w:rsidR="004A73D1" w:rsidRDefault="004A73D1" w:rsidP="004A73D1">
      <w:pPr>
        <w:spacing w:after="160" w:line="259" w:lineRule="auto"/>
      </w:pPr>
    </w:p>
    <w:p w:rsidR="00DD3EDB" w:rsidRDefault="00DD3EDB" w:rsidP="00DA69B8"/>
    <w:p w:rsidR="00681706" w:rsidRDefault="00681706" w:rsidP="00681706">
      <w:pPr>
        <w:pStyle w:val="Heading1"/>
        <w:rPr>
          <w:color w:val="262626"/>
        </w:rPr>
      </w:pPr>
      <w:r>
        <w:t xml:space="preserve">Life-Changing </w:t>
      </w:r>
      <w:r w:rsidRPr="00672D5D">
        <w:t>Pa</w:t>
      </w:r>
      <w:bookmarkStart w:id="0" w:name="_GoBack"/>
      <w:bookmarkEnd w:id="0"/>
      <w:r w:rsidRPr="00672D5D">
        <w:t>sswords</w:t>
      </w:r>
      <w:r>
        <w:t xml:space="preserve"> </w:t>
      </w:r>
    </w:p>
    <w:p w:rsidR="00681706" w:rsidRDefault="00681706" w:rsidP="00681706">
      <w:pPr>
        <w:spacing w:after="100"/>
      </w:pPr>
      <w:r>
        <w:t>Last month, you saw an article about creating memorable passwords. Now here’s a way to use passwords as a tool for making changes in your life.</w:t>
      </w:r>
    </w:p>
    <w:p w:rsidR="00681706" w:rsidRDefault="00681706" w:rsidP="00681706">
      <w:pPr>
        <w:spacing w:after="100"/>
      </w:pPr>
      <w:r>
        <w:t xml:space="preserve">Several years ago, a young man named Maruicio Estrella found himself in an angry depression due to a recent divorce. The final straw seemed to be one day when he walked into his office and was faced with a "Your Password Has Expired" message on his computer. </w:t>
      </w:r>
    </w:p>
    <w:p w:rsidR="00681706" w:rsidRDefault="00681706" w:rsidP="00681706">
      <w:pPr>
        <w:spacing w:after="10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7pt;margin-top:51pt;width:228.6pt;height:119.65pt;z-index:251680255;mso-position-horizontal-relative:text;mso-position-vertical-relative:text;mso-width-relative:page;mso-height-relative:page">
            <v:imagedata r:id="rId8" o:title="password"/>
            <w10:wrap type="square"/>
          </v:shape>
        </w:pict>
      </w:r>
      <w:r>
        <w:t xml:space="preserve">As he was resetting it, he had a sudden insight. He came up with the password </w:t>
      </w:r>
      <w:r w:rsidRPr="006D3D5B">
        <w:rPr>
          <w:b/>
        </w:rPr>
        <w:t>Forgive@h3r</w:t>
      </w:r>
      <w:r>
        <w:t xml:space="preserve"> (forgive her). The constant reminder over the next 30 days as he typed in his password every morning seeped into his subconscious. It had a healing effect on him. </w:t>
      </w:r>
    </w:p>
    <w:p w:rsidR="00681706" w:rsidRDefault="00681706" w:rsidP="00681706">
      <w:pPr>
        <w:spacing w:after="100"/>
      </w:pPr>
      <w:r>
        <w:t xml:space="preserve">At the end of 30 days, he changed his password to </w:t>
      </w:r>
      <w:r w:rsidRPr="00676700">
        <w:rPr>
          <w:b/>
        </w:rPr>
        <w:t>Quit@smoking4ever</w:t>
      </w:r>
      <w:r>
        <w:t xml:space="preserve">. According to Estrella, he quit smoking overnight. Here are some other passwords he has used since, and his results: </w:t>
      </w:r>
    </w:p>
    <w:p w:rsidR="00681706" w:rsidRPr="006D3D5B" w:rsidRDefault="00681706" w:rsidP="00681706">
      <w:pPr>
        <w:numPr>
          <w:ilvl w:val="0"/>
          <w:numId w:val="8"/>
        </w:numPr>
        <w:spacing w:after="40"/>
        <w:rPr>
          <w:i/>
        </w:rPr>
      </w:pPr>
      <w:r w:rsidRPr="006D3D5B">
        <w:rPr>
          <w:b/>
        </w:rPr>
        <w:t>Save4trip@thailand</w:t>
      </w:r>
      <w:r>
        <w:t xml:space="preserve">. </w:t>
      </w:r>
      <w:r w:rsidRPr="006D3D5B">
        <w:rPr>
          <w:i/>
        </w:rPr>
        <w:t>I went 3 months later.</w:t>
      </w:r>
    </w:p>
    <w:p w:rsidR="00681706" w:rsidRPr="006D3D5B" w:rsidRDefault="00681706" w:rsidP="00681706">
      <w:pPr>
        <w:numPr>
          <w:ilvl w:val="0"/>
          <w:numId w:val="8"/>
        </w:numPr>
        <w:spacing w:after="40"/>
        <w:rPr>
          <w:i/>
        </w:rPr>
      </w:pPr>
      <w:r w:rsidRPr="006D3D5B">
        <w:rPr>
          <w:b/>
        </w:rPr>
        <w:t>Sleep@before12</w:t>
      </w:r>
      <w:r>
        <w:t xml:space="preserve">. </w:t>
      </w:r>
      <w:r w:rsidRPr="006D3D5B">
        <w:rPr>
          <w:i/>
        </w:rPr>
        <w:t>It worked. Got lots of sleep.</w:t>
      </w:r>
    </w:p>
    <w:p w:rsidR="00681706" w:rsidRPr="006D3D5B" w:rsidRDefault="00681706" w:rsidP="00681706">
      <w:pPr>
        <w:numPr>
          <w:ilvl w:val="0"/>
          <w:numId w:val="8"/>
        </w:numPr>
        <w:spacing w:after="40"/>
        <w:rPr>
          <w:i/>
        </w:rPr>
      </w:pPr>
      <w:r w:rsidRPr="006D3D5B">
        <w:rPr>
          <w:b/>
        </w:rPr>
        <w:t>No@drinking2months</w:t>
      </w:r>
      <w:r>
        <w:t xml:space="preserve">. </w:t>
      </w:r>
      <w:r w:rsidRPr="006D3D5B">
        <w:rPr>
          <w:i/>
        </w:rPr>
        <w:t>It worked, felt great!</w:t>
      </w:r>
    </w:p>
    <w:p w:rsidR="00681706" w:rsidRDefault="00681706" w:rsidP="00681706">
      <w:pPr>
        <w:numPr>
          <w:ilvl w:val="0"/>
          <w:numId w:val="8"/>
        </w:numPr>
        <w:spacing w:after="40"/>
      </w:pPr>
      <w:r w:rsidRPr="00672D5D">
        <w:rPr>
          <w:b/>
        </w:rPr>
        <w:t>Eat2times@day</w:t>
      </w:r>
      <w:r>
        <w:t xml:space="preserve">. </w:t>
      </w:r>
      <w:r w:rsidRPr="00672D5D">
        <w:rPr>
          <w:i/>
        </w:rPr>
        <w:t>Never worked, still fat.</w:t>
      </w:r>
    </w:p>
    <w:p w:rsidR="009811C6" w:rsidRDefault="009811C6" w:rsidP="008024E2">
      <w:pPr>
        <w:widowControl w:val="0"/>
        <w:spacing w:after="160"/>
        <w:jc w:val="center"/>
        <w:rPr>
          <w:b/>
          <w:bCs/>
          <w:i/>
          <w:iCs/>
        </w:rPr>
      </w:pPr>
    </w:p>
    <w:p w:rsidR="009811C6" w:rsidRDefault="009811C6" w:rsidP="008024E2">
      <w:pPr>
        <w:widowControl w:val="0"/>
        <w:spacing w:after="160"/>
        <w:jc w:val="center"/>
        <w:rPr>
          <w:b/>
          <w:bCs/>
          <w:i/>
          <w:iCs/>
        </w:rPr>
      </w:pPr>
    </w:p>
    <w:p w:rsidR="009811C6" w:rsidRDefault="009811C6" w:rsidP="008024E2">
      <w:pPr>
        <w:widowControl w:val="0"/>
        <w:spacing w:after="160"/>
        <w:jc w:val="center"/>
        <w:rPr>
          <w:b/>
          <w:bCs/>
          <w:i/>
          <w:iCs/>
        </w:rPr>
      </w:pPr>
    </w:p>
    <w:p w:rsidR="009811C6" w:rsidRPr="00A6280A" w:rsidRDefault="009811C6" w:rsidP="008024E2">
      <w:pPr>
        <w:widowControl w:val="0"/>
        <w:spacing w:after="160"/>
        <w:jc w:val="center"/>
        <w:rPr>
          <w:b/>
          <w:bCs/>
          <w:i/>
          <w:iCs/>
        </w:rPr>
      </w:pPr>
    </w:p>
    <w:p w:rsidR="00681706" w:rsidRPr="00490B85" w:rsidRDefault="00681706" w:rsidP="00681706">
      <w:pPr>
        <w:pStyle w:val="Heading1"/>
        <w:rPr>
          <w:rFonts w:ascii="Calibri" w:hAnsi="Calibri"/>
          <w:sz w:val="22"/>
          <w:szCs w:val="22"/>
        </w:rPr>
      </w:pPr>
      <w:r>
        <w:lastRenderedPageBreak/>
        <w:t>“</w:t>
      </w:r>
      <w:r w:rsidRPr="002D622A">
        <w:t>Should</w:t>
      </w:r>
      <w:r>
        <w:t xml:space="preserve"> I buy property right after high school?</w:t>
      </w:r>
      <w:r>
        <w:t>”</w:t>
      </w:r>
    </w:p>
    <w:p w:rsidR="00681706" w:rsidRDefault="00681706" w:rsidP="00681706">
      <w:pPr>
        <w:spacing w:after="100"/>
      </w:pPr>
      <w:r>
        <w:t>My initial response to this unusual question was Are you crazy? But then I thought, Why not? Your youth can work to your advantage, especially when a smart parent stands with you. Here are some ways to look at investing in your first property at a young age:</w:t>
      </w:r>
    </w:p>
    <w:p w:rsidR="00681706" w:rsidRDefault="00681706" w:rsidP="00681706">
      <w:pPr>
        <w:spacing w:after="100"/>
      </w:pPr>
      <w:r>
        <w:t>1. You could plan to live in a property for a few years, wait for the value to rise, then sell it to fund your next purchase. For instance, you could buy near college and rent it out to roommates, then sell when you graduate.</w:t>
      </w:r>
    </w:p>
    <w:p w:rsidR="00681706" w:rsidRDefault="00681706" w:rsidP="00681706">
      <w:r>
        <w:t>2. If the cash flow is there, you can rent the property out to others while you do something else with your life. Be sure to include a management plan.</w:t>
      </w:r>
    </w:p>
    <w:p w:rsidR="00681706" w:rsidRDefault="00681706" w:rsidP="00681706">
      <w:r>
        <w:t>3. If it's a fixer, you can live in it, put in sweat equity, and then resell at a profit. Some loans will not allow you to sell within a certain time frame of when you buy, so consider that when looking at loans.</w:t>
      </w:r>
    </w:p>
    <w:p w:rsidR="008024E2" w:rsidRPr="00681706" w:rsidRDefault="00681706" w:rsidP="00681706">
      <w:pPr>
        <w:spacing w:after="180"/>
        <w:ind w:right="-18"/>
        <w:rPr>
          <w:i/>
        </w:rPr>
      </w:pPr>
      <w:r w:rsidRPr="00490B85">
        <w:rPr>
          <w:i/>
        </w:rPr>
        <w:t xml:space="preserve">If you know a young person </w:t>
      </w:r>
      <w:r>
        <w:rPr>
          <w:i/>
        </w:rPr>
        <w:t>who wants to buy property</w:t>
      </w:r>
      <w:r w:rsidRPr="00490B85">
        <w:rPr>
          <w:i/>
        </w:rPr>
        <w:t>, get in touch with me. Together we'll help them succeed.</w:t>
      </w:r>
    </w:p>
    <w:p w:rsidR="006C6847" w:rsidRDefault="006C6847" w:rsidP="006C6847">
      <w:pPr>
        <w:widowControl w:val="0"/>
      </w:pPr>
      <w:r>
        <w:t> </w:t>
      </w:r>
    </w:p>
    <w:p w:rsidR="00B20C48" w:rsidRDefault="00B20C48" w:rsidP="009554CF">
      <w:pPr>
        <w:pStyle w:val="Heading1"/>
        <w:jc w:val="left"/>
      </w:pPr>
      <w:r>
        <w:t>Investor Article</w:t>
      </w:r>
    </w:p>
    <w:p w:rsidR="007B5111" w:rsidRPr="007B5111" w:rsidRDefault="007B5111" w:rsidP="007B5111"/>
    <w:p w:rsidR="00681706" w:rsidRDefault="00681706" w:rsidP="00681706">
      <w:pPr>
        <w:pStyle w:val="Heading1"/>
        <w:rPr>
          <w:lang w:val="en-CA"/>
        </w:rPr>
      </w:pPr>
      <w:r>
        <w:rPr>
          <w:lang w:val="en-CA"/>
        </w:rPr>
        <w:t>Buying Small Commercial?</w:t>
      </w:r>
    </w:p>
    <w:p w:rsidR="00681706" w:rsidRPr="006D0F4A" w:rsidRDefault="00681706" w:rsidP="00681706">
      <w:pPr>
        <w:pStyle w:val="Heading4"/>
        <w:rPr>
          <w:lang w:val="en-CA"/>
        </w:rPr>
      </w:pPr>
      <w:r w:rsidRPr="006D0F4A">
        <w:t>Think Resale before Buying</w:t>
      </w:r>
    </w:p>
    <w:p w:rsidR="00681706" w:rsidRDefault="00681706" w:rsidP="00681706">
      <w:pPr>
        <w:spacing w:after="100"/>
      </w:pPr>
      <w:r>
        <w:rPr>
          <w:noProof/>
        </w:rPr>
        <w:drawing>
          <wp:anchor distT="0" distB="0" distL="114300" distR="114300" simplePos="0" relativeHeight="251678207" behindDoc="0" locked="0" layoutInCell="1" allowOverlap="1" wp14:anchorId="42B0C781" wp14:editId="12E27463">
            <wp:simplePos x="0" y="0"/>
            <wp:positionH relativeFrom="margin">
              <wp:align>right</wp:align>
            </wp:positionH>
            <wp:positionV relativeFrom="page">
              <wp:posOffset>4619625</wp:posOffset>
            </wp:positionV>
            <wp:extent cx="1776095" cy="1303020"/>
            <wp:effectExtent l="0" t="0" r="0" b="0"/>
            <wp:wrapSquare wrapText="bothSides"/>
            <wp:docPr id="54" name="Picture 1" descr="Image result for small office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1" descr="Image result for small office bui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6095" cy="1303020"/>
                    </a:xfrm>
                    <a:prstGeom prst="rect">
                      <a:avLst/>
                    </a:prstGeom>
                    <a:noFill/>
                  </pic:spPr>
                </pic:pic>
              </a:graphicData>
            </a:graphic>
            <wp14:sizeRelH relativeFrom="margin">
              <wp14:pctWidth>0</wp14:pctWidth>
            </wp14:sizeRelH>
            <wp14:sizeRelV relativeFrom="margin">
              <wp14:pctHeight>0</wp14:pctHeight>
            </wp14:sizeRelV>
          </wp:anchor>
        </w:drawing>
      </w:r>
      <w:r>
        <w:t>Among the many thing you should consider before buying a small suburban or urban commercial property is your exit plan. By identifying the type of future buyer for a property, you can focus on what features that buyer may want, then operate the property in a way that enhances those features. Examples:</w:t>
      </w:r>
    </w:p>
    <w:p w:rsidR="00681706" w:rsidRDefault="00681706" w:rsidP="00681706">
      <w:pPr>
        <w:numPr>
          <w:ilvl w:val="0"/>
          <w:numId w:val="7"/>
        </w:numPr>
        <w:spacing w:after="0"/>
        <w:ind w:right="2722"/>
      </w:pPr>
      <w:r>
        <w:t>Apartment buildings could be purchased by pension funds and insurance companies, but only when they are Grade A properties. Syndicators look for Grade B or higher. Wealthy individuals are prospects for apartment buildings that need to be upgraded.</w:t>
      </w:r>
    </w:p>
    <w:p w:rsidR="00681706" w:rsidRDefault="00681706" w:rsidP="00681706">
      <w:pPr>
        <w:numPr>
          <w:ilvl w:val="0"/>
          <w:numId w:val="6"/>
        </w:numPr>
        <w:spacing w:after="100"/>
      </w:pPr>
      <w:r>
        <w:t>Office buildings are typically purchased by users (a bank, insurance company, or corporation that plans to occupy the building for its own operations). Foreign investors often seek fully tenanted office buildings for long-term investment.</w:t>
      </w:r>
    </w:p>
    <w:p w:rsidR="00681706" w:rsidRDefault="00681706" w:rsidP="00681706">
      <w:pPr>
        <w:numPr>
          <w:ilvl w:val="0"/>
          <w:numId w:val="6"/>
        </w:numPr>
        <w:spacing w:after="100"/>
      </w:pPr>
      <w:r>
        <w:t>Resort properties (time-share, beach condos, campgrounds) generally have a weak resale market. Sale by auction is a possibility and that often results in bottom-dollar prices.</w:t>
      </w:r>
    </w:p>
    <w:p w:rsidR="00681706" w:rsidRDefault="00681706" w:rsidP="00681706">
      <w:pPr>
        <w:spacing w:after="100"/>
      </w:pPr>
      <w:r>
        <w:t>Before selling, make effort to ensure the financial and physical condition of the property justify the maximum possible price. In a shopping center, for example, the rental income stream, cash flow, and occupancy level should each be at the highest possible level. When they are, you'll have a greater number of potential buyers. Also consider like-kind exchange possibilities, rather than straight resale.</w:t>
      </w:r>
    </w:p>
    <w:p w:rsidR="009811C6" w:rsidRDefault="009811C6" w:rsidP="00681706">
      <w:pPr>
        <w:pStyle w:val="Heading2"/>
      </w:pPr>
    </w:p>
    <w:sectPr w:rsidR="009811C6" w:rsidSect="006C6847">
      <w:pgSz w:w="12240" w:h="15840" w:code="1"/>
      <w:pgMar w:top="900"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EF1" w:rsidRDefault="00B65EF1" w:rsidP="00536C4B">
      <w:pPr>
        <w:spacing w:after="0"/>
      </w:pPr>
      <w:r>
        <w:separator/>
      </w:r>
    </w:p>
  </w:endnote>
  <w:endnote w:type="continuationSeparator" w:id="0">
    <w:p w:rsidR="00B65EF1" w:rsidRDefault="00B65EF1" w:rsidP="00536C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EF1" w:rsidRDefault="00B65EF1" w:rsidP="00536C4B">
      <w:pPr>
        <w:spacing w:after="0"/>
      </w:pPr>
      <w:r>
        <w:separator/>
      </w:r>
    </w:p>
  </w:footnote>
  <w:footnote w:type="continuationSeparator" w:id="0">
    <w:p w:rsidR="00B65EF1" w:rsidRDefault="00B65EF1" w:rsidP="00536C4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D65AF"/>
    <w:multiLevelType w:val="hybridMultilevel"/>
    <w:tmpl w:val="51582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CE694F"/>
    <w:multiLevelType w:val="hybridMultilevel"/>
    <w:tmpl w:val="84E60926"/>
    <w:lvl w:ilvl="0" w:tplc="577EE5E0">
      <w:numFmt w:val="bullet"/>
      <w:lvlText w:val=""/>
      <w:lvlJc w:val="left"/>
      <w:pPr>
        <w:ind w:left="36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B3133"/>
    <w:multiLevelType w:val="hybridMultilevel"/>
    <w:tmpl w:val="BBB0C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8740F"/>
    <w:multiLevelType w:val="hybridMultilevel"/>
    <w:tmpl w:val="8AFEB0A2"/>
    <w:lvl w:ilvl="0" w:tplc="53A0B940">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4B32B2"/>
    <w:multiLevelType w:val="hybridMultilevel"/>
    <w:tmpl w:val="436E3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B20E24"/>
    <w:multiLevelType w:val="hybridMultilevel"/>
    <w:tmpl w:val="39E8F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002FC"/>
    <w:multiLevelType w:val="hybridMultilevel"/>
    <w:tmpl w:val="5C70BC9E"/>
    <w:lvl w:ilvl="0" w:tplc="577EE5E0">
      <w:numFmt w:val="bullet"/>
      <w:lvlText w:val=""/>
      <w:lvlJc w:val="left"/>
      <w:pPr>
        <w:ind w:left="360" w:hanging="360"/>
      </w:pPr>
      <w:rPr>
        <w:rFonts w:ascii="Symbol" w:eastAsiaTheme="minorHAnsi" w:hAnsi="Symbol" w:cstheme="minorBidi"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812327"/>
    <w:multiLevelType w:val="hybridMultilevel"/>
    <w:tmpl w:val="60E0F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7"/>
  </w:num>
  <w:num w:numId="4">
    <w:abstractNumId w:val="4"/>
  </w:num>
  <w:num w:numId="5">
    <w:abstractNumId w:val="0"/>
  </w:num>
  <w:num w:numId="6">
    <w:abstractNumId w:val="6"/>
  </w:num>
  <w:num w:numId="7">
    <w:abstractNumId w:val="1"/>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0E"/>
    <w:rsid w:val="000008C1"/>
    <w:rsid w:val="00000A08"/>
    <w:rsid w:val="00002821"/>
    <w:rsid w:val="000058FF"/>
    <w:rsid w:val="00006B82"/>
    <w:rsid w:val="0001122B"/>
    <w:rsid w:val="000128AF"/>
    <w:rsid w:val="0001320F"/>
    <w:rsid w:val="00014D2E"/>
    <w:rsid w:val="0001654F"/>
    <w:rsid w:val="00016A0A"/>
    <w:rsid w:val="00016BC8"/>
    <w:rsid w:val="00017B48"/>
    <w:rsid w:val="00020104"/>
    <w:rsid w:val="00024112"/>
    <w:rsid w:val="00027229"/>
    <w:rsid w:val="0003066A"/>
    <w:rsid w:val="00035CFF"/>
    <w:rsid w:val="0003676D"/>
    <w:rsid w:val="00037A10"/>
    <w:rsid w:val="00040B96"/>
    <w:rsid w:val="00041E5D"/>
    <w:rsid w:val="00042005"/>
    <w:rsid w:val="00042F90"/>
    <w:rsid w:val="00044984"/>
    <w:rsid w:val="00046838"/>
    <w:rsid w:val="0005328F"/>
    <w:rsid w:val="00054A82"/>
    <w:rsid w:val="0006153B"/>
    <w:rsid w:val="000621B3"/>
    <w:rsid w:val="000630E5"/>
    <w:rsid w:val="0006446E"/>
    <w:rsid w:val="00072C2E"/>
    <w:rsid w:val="00073DE1"/>
    <w:rsid w:val="00080C67"/>
    <w:rsid w:val="00085A89"/>
    <w:rsid w:val="00086324"/>
    <w:rsid w:val="00087707"/>
    <w:rsid w:val="000908FB"/>
    <w:rsid w:val="000937BF"/>
    <w:rsid w:val="00095B82"/>
    <w:rsid w:val="00096CA1"/>
    <w:rsid w:val="000A13EE"/>
    <w:rsid w:val="000A48AA"/>
    <w:rsid w:val="000A6730"/>
    <w:rsid w:val="000A70A8"/>
    <w:rsid w:val="000A7361"/>
    <w:rsid w:val="000B22AA"/>
    <w:rsid w:val="000B2B08"/>
    <w:rsid w:val="000B38ED"/>
    <w:rsid w:val="000B445D"/>
    <w:rsid w:val="000B57B9"/>
    <w:rsid w:val="000B7621"/>
    <w:rsid w:val="000C3210"/>
    <w:rsid w:val="000C4F09"/>
    <w:rsid w:val="000C7F15"/>
    <w:rsid w:val="000D0E81"/>
    <w:rsid w:val="000D225A"/>
    <w:rsid w:val="000D49A3"/>
    <w:rsid w:val="000D4DA6"/>
    <w:rsid w:val="000D50F7"/>
    <w:rsid w:val="000D5163"/>
    <w:rsid w:val="000E035A"/>
    <w:rsid w:val="000E257E"/>
    <w:rsid w:val="000E2B16"/>
    <w:rsid w:val="000E2E2D"/>
    <w:rsid w:val="000F0F0A"/>
    <w:rsid w:val="000F135E"/>
    <w:rsid w:val="000F2044"/>
    <w:rsid w:val="000F3F61"/>
    <w:rsid w:val="000F5E47"/>
    <w:rsid w:val="00101088"/>
    <w:rsid w:val="001045C5"/>
    <w:rsid w:val="00106840"/>
    <w:rsid w:val="00110F71"/>
    <w:rsid w:val="00111F4E"/>
    <w:rsid w:val="001128ED"/>
    <w:rsid w:val="00112D89"/>
    <w:rsid w:val="0012205E"/>
    <w:rsid w:val="00122B20"/>
    <w:rsid w:val="001233C2"/>
    <w:rsid w:val="0012462C"/>
    <w:rsid w:val="00125ACF"/>
    <w:rsid w:val="001269F0"/>
    <w:rsid w:val="00132555"/>
    <w:rsid w:val="001404EA"/>
    <w:rsid w:val="00141646"/>
    <w:rsid w:val="0014622F"/>
    <w:rsid w:val="001474FE"/>
    <w:rsid w:val="00150C73"/>
    <w:rsid w:val="00156087"/>
    <w:rsid w:val="00162011"/>
    <w:rsid w:val="00171D84"/>
    <w:rsid w:val="00176712"/>
    <w:rsid w:val="00182423"/>
    <w:rsid w:val="00185D07"/>
    <w:rsid w:val="0018777B"/>
    <w:rsid w:val="001901B9"/>
    <w:rsid w:val="00192A14"/>
    <w:rsid w:val="00194ACE"/>
    <w:rsid w:val="00196690"/>
    <w:rsid w:val="001A0F98"/>
    <w:rsid w:val="001A14F4"/>
    <w:rsid w:val="001A3189"/>
    <w:rsid w:val="001A55B3"/>
    <w:rsid w:val="001A5740"/>
    <w:rsid w:val="001A60B2"/>
    <w:rsid w:val="001A76B7"/>
    <w:rsid w:val="001A78D3"/>
    <w:rsid w:val="001B0D41"/>
    <w:rsid w:val="001B20F8"/>
    <w:rsid w:val="001B2D94"/>
    <w:rsid w:val="001B33A2"/>
    <w:rsid w:val="001B587B"/>
    <w:rsid w:val="001C15D3"/>
    <w:rsid w:val="001C1FEE"/>
    <w:rsid w:val="001C3569"/>
    <w:rsid w:val="001C4235"/>
    <w:rsid w:val="001C493C"/>
    <w:rsid w:val="001D0A17"/>
    <w:rsid w:val="001D1D8F"/>
    <w:rsid w:val="001D2670"/>
    <w:rsid w:val="001D2AE0"/>
    <w:rsid w:val="001D3B98"/>
    <w:rsid w:val="001D4AE6"/>
    <w:rsid w:val="001D54AA"/>
    <w:rsid w:val="001E12AA"/>
    <w:rsid w:val="001E2161"/>
    <w:rsid w:val="001F2791"/>
    <w:rsid w:val="001F32B3"/>
    <w:rsid w:val="001F533C"/>
    <w:rsid w:val="001F6E9C"/>
    <w:rsid w:val="0020013E"/>
    <w:rsid w:val="00201059"/>
    <w:rsid w:val="00205928"/>
    <w:rsid w:val="00205C79"/>
    <w:rsid w:val="0020617C"/>
    <w:rsid w:val="00211042"/>
    <w:rsid w:val="00212195"/>
    <w:rsid w:val="0021581D"/>
    <w:rsid w:val="002159D9"/>
    <w:rsid w:val="00217171"/>
    <w:rsid w:val="00220924"/>
    <w:rsid w:val="00223A43"/>
    <w:rsid w:val="00226E3D"/>
    <w:rsid w:val="002307E4"/>
    <w:rsid w:val="00240C0A"/>
    <w:rsid w:val="002424CC"/>
    <w:rsid w:val="00242D9B"/>
    <w:rsid w:val="002443F2"/>
    <w:rsid w:val="0024627E"/>
    <w:rsid w:val="00247DC7"/>
    <w:rsid w:val="00252A7B"/>
    <w:rsid w:val="00254464"/>
    <w:rsid w:val="002557A0"/>
    <w:rsid w:val="00263824"/>
    <w:rsid w:val="002649D5"/>
    <w:rsid w:val="002671BA"/>
    <w:rsid w:val="002713CC"/>
    <w:rsid w:val="00273A29"/>
    <w:rsid w:val="00274341"/>
    <w:rsid w:val="0027469B"/>
    <w:rsid w:val="00283380"/>
    <w:rsid w:val="002837E8"/>
    <w:rsid w:val="0028399B"/>
    <w:rsid w:val="002954F8"/>
    <w:rsid w:val="00296E56"/>
    <w:rsid w:val="002B33CC"/>
    <w:rsid w:val="002C0037"/>
    <w:rsid w:val="002C4371"/>
    <w:rsid w:val="002C7569"/>
    <w:rsid w:val="002D243A"/>
    <w:rsid w:val="002D354C"/>
    <w:rsid w:val="002D4AEF"/>
    <w:rsid w:val="002D73C2"/>
    <w:rsid w:val="002E4491"/>
    <w:rsid w:val="002E6901"/>
    <w:rsid w:val="002F0B48"/>
    <w:rsid w:val="002F0E2E"/>
    <w:rsid w:val="002F1F03"/>
    <w:rsid w:val="002F5C8D"/>
    <w:rsid w:val="002F61F5"/>
    <w:rsid w:val="0030027E"/>
    <w:rsid w:val="0030310A"/>
    <w:rsid w:val="003041DB"/>
    <w:rsid w:val="00305605"/>
    <w:rsid w:val="00305E8A"/>
    <w:rsid w:val="00311368"/>
    <w:rsid w:val="003115F2"/>
    <w:rsid w:val="00312715"/>
    <w:rsid w:val="003134E0"/>
    <w:rsid w:val="00313614"/>
    <w:rsid w:val="00315E3C"/>
    <w:rsid w:val="0031639A"/>
    <w:rsid w:val="003164CA"/>
    <w:rsid w:val="003164ED"/>
    <w:rsid w:val="003174F0"/>
    <w:rsid w:val="00317A9D"/>
    <w:rsid w:val="00320C97"/>
    <w:rsid w:val="00322A30"/>
    <w:rsid w:val="003366DE"/>
    <w:rsid w:val="003410C2"/>
    <w:rsid w:val="00343286"/>
    <w:rsid w:val="0035660D"/>
    <w:rsid w:val="0035787B"/>
    <w:rsid w:val="00357E42"/>
    <w:rsid w:val="00362843"/>
    <w:rsid w:val="003629CA"/>
    <w:rsid w:val="00367D8D"/>
    <w:rsid w:val="00373889"/>
    <w:rsid w:val="00377ECA"/>
    <w:rsid w:val="003804E8"/>
    <w:rsid w:val="00382F32"/>
    <w:rsid w:val="00384FCA"/>
    <w:rsid w:val="00385ADD"/>
    <w:rsid w:val="003A07D4"/>
    <w:rsid w:val="003A1B82"/>
    <w:rsid w:val="003A1E22"/>
    <w:rsid w:val="003A21E0"/>
    <w:rsid w:val="003A561A"/>
    <w:rsid w:val="003A7377"/>
    <w:rsid w:val="003A7A76"/>
    <w:rsid w:val="003B0D25"/>
    <w:rsid w:val="003B33DB"/>
    <w:rsid w:val="003C231D"/>
    <w:rsid w:val="003C733D"/>
    <w:rsid w:val="003C7A83"/>
    <w:rsid w:val="003D154B"/>
    <w:rsid w:val="003D601D"/>
    <w:rsid w:val="003D70BB"/>
    <w:rsid w:val="003E08DB"/>
    <w:rsid w:val="003E184F"/>
    <w:rsid w:val="003E1C86"/>
    <w:rsid w:val="003E72AA"/>
    <w:rsid w:val="003F1EEB"/>
    <w:rsid w:val="003F796A"/>
    <w:rsid w:val="004043A9"/>
    <w:rsid w:val="00404566"/>
    <w:rsid w:val="00405904"/>
    <w:rsid w:val="004141B6"/>
    <w:rsid w:val="00414DFE"/>
    <w:rsid w:val="00415F64"/>
    <w:rsid w:val="00423C3B"/>
    <w:rsid w:val="00425BF0"/>
    <w:rsid w:val="00425DD9"/>
    <w:rsid w:val="00432A03"/>
    <w:rsid w:val="004333B2"/>
    <w:rsid w:val="00433B82"/>
    <w:rsid w:val="00437F34"/>
    <w:rsid w:val="00443A4C"/>
    <w:rsid w:val="004452CA"/>
    <w:rsid w:val="004467B8"/>
    <w:rsid w:val="00446CD9"/>
    <w:rsid w:val="00446EA2"/>
    <w:rsid w:val="00450D4D"/>
    <w:rsid w:val="004526DC"/>
    <w:rsid w:val="004560C2"/>
    <w:rsid w:val="00457FA0"/>
    <w:rsid w:val="00460DA0"/>
    <w:rsid w:val="00462594"/>
    <w:rsid w:val="004626D2"/>
    <w:rsid w:val="0046367B"/>
    <w:rsid w:val="0046476E"/>
    <w:rsid w:val="00466ADD"/>
    <w:rsid w:val="00466E17"/>
    <w:rsid w:val="00470D19"/>
    <w:rsid w:val="00475D1F"/>
    <w:rsid w:val="00476C63"/>
    <w:rsid w:val="00483C0E"/>
    <w:rsid w:val="00483DDA"/>
    <w:rsid w:val="004847F7"/>
    <w:rsid w:val="00490DB6"/>
    <w:rsid w:val="004919DD"/>
    <w:rsid w:val="00492455"/>
    <w:rsid w:val="004951EF"/>
    <w:rsid w:val="00495A06"/>
    <w:rsid w:val="004A0959"/>
    <w:rsid w:val="004A0E49"/>
    <w:rsid w:val="004A20BA"/>
    <w:rsid w:val="004A30A6"/>
    <w:rsid w:val="004A3A55"/>
    <w:rsid w:val="004A5BBF"/>
    <w:rsid w:val="004A70E6"/>
    <w:rsid w:val="004A73D1"/>
    <w:rsid w:val="004B0466"/>
    <w:rsid w:val="004B2D52"/>
    <w:rsid w:val="004C3CD8"/>
    <w:rsid w:val="004C3EA2"/>
    <w:rsid w:val="004D1CFE"/>
    <w:rsid w:val="004D620C"/>
    <w:rsid w:val="004E3379"/>
    <w:rsid w:val="004E62FC"/>
    <w:rsid w:val="004E7764"/>
    <w:rsid w:val="004F2BA4"/>
    <w:rsid w:val="004F54C6"/>
    <w:rsid w:val="004F562C"/>
    <w:rsid w:val="005011CE"/>
    <w:rsid w:val="00501EE2"/>
    <w:rsid w:val="00502B19"/>
    <w:rsid w:val="00502CE5"/>
    <w:rsid w:val="005038B0"/>
    <w:rsid w:val="005039DE"/>
    <w:rsid w:val="00504445"/>
    <w:rsid w:val="005051CA"/>
    <w:rsid w:val="00506AE5"/>
    <w:rsid w:val="00510C55"/>
    <w:rsid w:val="0051128B"/>
    <w:rsid w:val="005115B5"/>
    <w:rsid w:val="00512952"/>
    <w:rsid w:val="00515480"/>
    <w:rsid w:val="00516479"/>
    <w:rsid w:val="00522BB6"/>
    <w:rsid w:val="00523976"/>
    <w:rsid w:val="00524CDF"/>
    <w:rsid w:val="005264F7"/>
    <w:rsid w:val="00526D18"/>
    <w:rsid w:val="00527B9E"/>
    <w:rsid w:val="00530C00"/>
    <w:rsid w:val="0053180C"/>
    <w:rsid w:val="00533AD2"/>
    <w:rsid w:val="00536C4B"/>
    <w:rsid w:val="00537FDC"/>
    <w:rsid w:val="00541880"/>
    <w:rsid w:val="005540AE"/>
    <w:rsid w:val="00561280"/>
    <w:rsid w:val="00563697"/>
    <w:rsid w:val="00564A18"/>
    <w:rsid w:val="00571CF2"/>
    <w:rsid w:val="0057763C"/>
    <w:rsid w:val="00577C84"/>
    <w:rsid w:val="00585AD2"/>
    <w:rsid w:val="00587804"/>
    <w:rsid w:val="005909FC"/>
    <w:rsid w:val="00593A35"/>
    <w:rsid w:val="005A07B9"/>
    <w:rsid w:val="005A2506"/>
    <w:rsid w:val="005A285A"/>
    <w:rsid w:val="005A70E6"/>
    <w:rsid w:val="005B057A"/>
    <w:rsid w:val="005B1888"/>
    <w:rsid w:val="005B2A6B"/>
    <w:rsid w:val="005C11AA"/>
    <w:rsid w:val="005C144A"/>
    <w:rsid w:val="005C1DC1"/>
    <w:rsid w:val="005C489E"/>
    <w:rsid w:val="005C4959"/>
    <w:rsid w:val="005C58BC"/>
    <w:rsid w:val="005C5F26"/>
    <w:rsid w:val="005C7942"/>
    <w:rsid w:val="005D1A02"/>
    <w:rsid w:val="005D27AE"/>
    <w:rsid w:val="005D36DF"/>
    <w:rsid w:val="005E0FDF"/>
    <w:rsid w:val="005E209F"/>
    <w:rsid w:val="005E3499"/>
    <w:rsid w:val="005E7B19"/>
    <w:rsid w:val="005F01D4"/>
    <w:rsid w:val="005F1006"/>
    <w:rsid w:val="005F1C38"/>
    <w:rsid w:val="005F6AFC"/>
    <w:rsid w:val="005F70FD"/>
    <w:rsid w:val="005F757D"/>
    <w:rsid w:val="00601D98"/>
    <w:rsid w:val="00601F78"/>
    <w:rsid w:val="00603B25"/>
    <w:rsid w:val="00605C33"/>
    <w:rsid w:val="00610475"/>
    <w:rsid w:val="0061086D"/>
    <w:rsid w:val="0061254A"/>
    <w:rsid w:val="00613440"/>
    <w:rsid w:val="00613A1F"/>
    <w:rsid w:val="00614CFB"/>
    <w:rsid w:val="006157E2"/>
    <w:rsid w:val="00616EAC"/>
    <w:rsid w:val="0061745C"/>
    <w:rsid w:val="00623730"/>
    <w:rsid w:val="006264B6"/>
    <w:rsid w:val="0063078C"/>
    <w:rsid w:val="006316D9"/>
    <w:rsid w:val="00631B95"/>
    <w:rsid w:val="00631E9D"/>
    <w:rsid w:val="00635ACE"/>
    <w:rsid w:val="00644E52"/>
    <w:rsid w:val="00654511"/>
    <w:rsid w:val="006546C6"/>
    <w:rsid w:val="00654991"/>
    <w:rsid w:val="00656CD2"/>
    <w:rsid w:val="00660760"/>
    <w:rsid w:val="00662204"/>
    <w:rsid w:val="0066358D"/>
    <w:rsid w:val="00666928"/>
    <w:rsid w:val="00672D5D"/>
    <w:rsid w:val="00673342"/>
    <w:rsid w:val="00674AC1"/>
    <w:rsid w:val="0067602C"/>
    <w:rsid w:val="00681706"/>
    <w:rsid w:val="00682464"/>
    <w:rsid w:val="006828ED"/>
    <w:rsid w:val="00683E42"/>
    <w:rsid w:val="0068525C"/>
    <w:rsid w:val="00685A71"/>
    <w:rsid w:val="006874D6"/>
    <w:rsid w:val="00691B57"/>
    <w:rsid w:val="0069546C"/>
    <w:rsid w:val="00695A3D"/>
    <w:rsid w:val="006970F9"/>
    <w:rsid w:val="00697A67"/>
    <w:rsid w:val="006A2BDF"/>
    <w:rsid w:val="006A36BA"/>
    <w:rsid w:val="006A6145"/>
    <w:rsid w:val="006A774D"/>
    <w:rsid w:val="006B0380"/>
    <w:rsid w:val="006B13EE"/>
    <w:rsid w:val="006B1E77"/>
    <w:rsid w:val="006B3DEC"/>
    <w:rsid w:val="006B56AD"/>
    <w:rsid w:val="006C0823"/>
    <w:rsid w:val="006C09D3"/>
    <w:rsid w:val="006C2261"/>
    <w:rsid w:val="006C42C7"/>
    <w:rsid w:val="006C6847"/>
    <w:rsid w:val="006C6CAB"/>
    <w:rsid w:val="006C79D1"/>
    <w:rsid w:val="006C7CF3"/>
    <w:rsid w:val="006D0028"/>
    <w:rsid w:val="006D37AE"/>
    <w:rsid w:val="006D71A5"/>
    <w:rsid w:val="006E52C4"/>
    <w:rsid w:val="006E7973"/>
    <w:rsid w:val="006F4032"/>
    <w:rsid w:val="006F5803"/>
    <w:rsid w:val="006F6DAF"/>
    <w:rsid w:val="006F7EC3"/>
    <w:rsid w:val="007006D2"/>
    <w:rsid w:val="007008CE"/>
    <w:rsid w:val="00700DFB"/>
    <w:rsid w:val="007011BD"/>
    <w:rsid w:val="00703C86"/>
    <w:rsid w:val="0070405F"/>
    <w:rsid w:val="00705DA0"/>
    <w:rsid w:val="00706E78"/>
    <w:rsid w:val="00714436"/>
    <w:rsid w:val="007151ED"/>
    <w:rsid w:val="00716C04"/>
    <w:rsid w:val="007231EC"/>
    <w:rsid w:val="00733E53"/>
    <w:rsid w:val="0073461D"/>
    <w:rsid w:val="00737588"/>
    <w:rsid w:val="00737675"/>
    <w:rsid w:val="0074619A"/>
    <w:rsid w:val="007474C3"/>
    <w:rsid w:val="00747E04"/>
    <w:rsid w:val="00752344"/>
    <w:rsid w:val="007544CE"/>
    <w:rsid w:val="007549FD"/>
    <w:rsid w:val="00754E01"/>
    <w:rsid w:val="0076092C"/>
    <w:rsid w:val="00761D27"/>
    <w:rsid w:val="007628D7"/>
    <w:rsid w:val="00764DCE"/>
    <w:rsid w:val="00771B59"/>
    <w:rsid w:val="00774A92"/>
    <w:rsid w:val="00776091"/>
    <w:rsid w:val="007807AE"/>
    <w:rsid w:val="0078354F"/>
    <w:rsid w:val="007917EE"/>
    <w:rsid w:val="007929B0"/>
    <w:rsid w:val="00793E93"/>
    <w:rsid w:val="007A32CF"/>
    <w:rsid w:val="007B3512"/>
    <w:rsid w:val="007B4502"/>
    <w:rsid w:val="007B5111"/>
    <w:rsid w:val="007B6A72"/>
    <w:rsid w:val="007B7395"/>
    <w:rsid w:val="007B7865"/>
    <w:rsid w:val="007C1592"/>
    <w:rsid w:val="007C1A99"/>
    <w:rsid w:val="007D15A0"/>
    <w:rsid w:val="007D2BE1"/>
    <w:rsid w:val="007D3F53"/>
    <w:rsid w:val="007E042B"/>
    <w:rsid w:val="007E55AB"/>
    <w:rsid w:val="007F2C0A"/>
    <w:rsid w:val="007F3DBF"/>
    <w:rsid w:val="007F718E"/>
    <w:rsid w:val="0080141F"/>
    <w:rsid w:val="0080203C"/>
    <w:rsid w:val="008024E2"/>
    <w:rsid w:val="008039E5"/>
    <w:rsid w:val="00807692"/>
    <w:rsid w:val="00811D88"/>
    <w:rsid w:val="00813D53"/>
    <w:rsid w:val="0081400E"/>
    <w:rsid w:val="0082353A"/>
    <w:rsid w:val="008247F2"/>
    <w:rsid w:val="00825230"/>
    <w:rsid w:val="00827AF3"/>
    <w:rsid w:val="00827F82"/>
    <w:rsid w:val="00831EA7"/>
    <w:rsid w:val="00832346"/>
    <w:rsid w:val="008328B6"/>
    <w:rsid w:val="0083321B"/>
    <w:rsid w:val="008333FF"/>
    <w:rsid w:val="00833D0F"/>
    <w:rsid w:val="00833DC8"/>
    <w:rsid w:val="00835D7C"/>
    <w:rsid w:val="0083697C"/>
    <w:rsid w:val="00844362"/>
    <w:rsid w:val="008511ED"/>
    <w:rsid w:val="008518F8"/>
    <w:rsid w:val="00851B2E"/>
    <w:rsid w:val="00856810"/>
    <w:rsid w:val="00856D04"/>
    <w:rsid w:val="00860B85"/>
    <w:rsid w:val="00864990"/>
    <w:rsid w:val="0087061A"/>
    <w:rsid w:val="00871276"/>
    <w:rsid w:val="00871E85"/>
    <w:rsid w:val="00875C19"/>
    <w:rsid w:val="008841A5"/>
    <w:rsid w:val="00890B91"/>
    <w:rsid w:val="00893BC0"/>
    <w:rsid w:val="008948A4"/>
    <w:rsid w:val="0089512F"/>
    <w:rsid w:val="00897F63"/>
    <w:rsid w:val="008A41DC"/>
    <w:rsid w:val="008A43B3"/>
    <w:rsid w:val="008A51BA"/>
    <w:rsid w:val="008A5850"/>
    <w:rsid w:val="008A5E33"/>
    <w:rsid w:val="008A6C4C"/>
    <w:rsid w:val="008B1E57"/>
    <w:rsid w:val="008B69F5"/>
    <w:rsid w:val="008C0A35"/>
    <w:rsid w:val="008C2196"/>
    <w:rsid w:val="008C6FCD"/>
    <w:rsid w:val="008C74FE"/>
    <w:rsid w:val="008D2DFC"/>
    <w:rsid w:val="008D4CBF"/>
    <w:rsid w:val="008D7D4C"/>
    <w:rsid w:val="008E0753"/>
    <w:rsid w:val="008E1601"/>
    <w:rsid w:val="008E2519"/>
    <w:rsid w:val="008E4A8E"/>
    <w:rsid w:val="008E6BCF"/>
    <w:rsid w:val="008E7FB2"/>
    <w:rsid w:val="008F39C7"/>
    <w:rsid w:val="008F4649"/>
    <w:rsid w:val="008F479A"/>
    <w:rsid w:val="008F5DF7"/>
    <w:rsid w:val="00900BE6"/>
    <w:rsid w:val="00900FAC"/>
    <w:rsid w:val="00907882"/>
    <w:rsid w:val="009130DD"/>
    <w:rsid w:val="009179DD"/>
    <w:rsid w:val="009213E6"/>
    <w:rsid w:val="00922D0E"/>
    <w:rsid w:val="00932F6E"/>
    <w:rsid w:val="009334E3"/>
    <w:rsid w:val="0093351D"/>
    <w:rsid w:val="00942FA7"/>
    <w:rsid w:val="0094494E"/>
    <w:rsid w:val="0094509D"/>
    <w:rsid w:val="00945845"/>
    <w:rsid w:val="0094794D"/>
    <w:rsid w:val="00953548"/>
    <w:rsid w:val="00953C27"/>
    <w:rsid w:val="009554CF"/>
    <w:rsid w:val="00955773"/>
    <w:rsid w:val="00956E7A"/>
    <w:rsid w:val="009600BE"/>
    <w:rsid w:val="00961691"/>
    <w:rsid w:val="009617C5"/>
    <w:rsid w:val="009649EC"/>
    <w:rsid w:val="0097059D"/>
    <w:rsid w:val="009715FB"/>
    <w:rsid w:val="009762C4"/>
    <w:rsid w:val="009811C6"/>
    <w:rsid w:val="00981A2C"/>
    <w:rsid w:val="00984A22"/>
    <w:rsid w:val="0099396C"/>
    <w:rsid w:val="00997D5A"/>
    <w:rsid w:val="009A09C1"/>
    <w:rsid w:val="009A2FC7"/>
    <w:rsid w:val="009A4527"/>
    <w:rsid w:val="009B2D4E"/>
    <w:rsid w:val="009B4375"/>
    <w:rsid w:val="009B6A1D"/>
    <w:rsid w:val="009B6AF5"/>
    <w:rsid w:val="009C133A"/>
    <w:rsid w:val="009C288B"/>
    <w:rsid w:val="009C2BAD"/>
    <w:rsid w:val="009C4966"/>
    <w:rsid w:val="009C528A"/>
    <w:rsid w:val="009C640B"/>
    <w:rsid w:val="009C7D71"/>
    <w:rsid w:val="009D01FB"/>
    <w:rsid w:val="009D023D"/>
    <w:rsid w:val="009D0949"/>
    <w:rsid w:val="009D156B"/>
    <w:rsid w:val="009D6A88"/>
    <w:rsid w:val="009E2E85"/>
    <w:rsid w:val="009E52FC"/>
    <w:rsid w:val="009E6061"/>
    <w:rsid w:val="009F0A95"/>
    <w:rsid w:val="009F69B7"/>
    <w:rsid w:val="00A00B3E"/>
    <w:rsid w:val="00A02ABE"/>
    <w:rsid w:val="00A02FF1"/>
    <w:rsid w:val="00A058CE"/>
    <w:rsid w:val="00A07B77"/>
    <w:rsid w:val="00A130B7"/>
    <w:rsid w:val="00A1373D"/>
    <w:rsid w:val="00A137D1"/>
    <w:rsid w:val="00A2324E"/>
    <w:rsid w:val="00A27C89"/>
    <w:rsid w:val="00A33906"/>
    <w:rsid w:val="00A35CC9"/>
    <w:rsid w:val="00A368C2"/>
    <w:rsid w:val="00A36D65"/>
    <w:rsid w:val="00A37032"/>
    <w:rsid w:val="00A419D9"/>
    <w:rsid w:val="00A440FB"/>
    <w:rsid w:val="00A45FBD"/>
    <w:rsid w:val="00A4608C"/>
    <w:rsid w:val="00A50006"/>
    <w:rsid w:val="00A5775A"/>
    <w:rsid w:val="00A57D47"/>
    <w:rsid w:val="00A57F38"/>
    <w:rsid w:val="00A61969"/>
    <w:rsid w:val="00A640D0"/>
    <w:rsid w:val="00A65A37"/>
    <w:rsid w:val="00A66D86"/>
    <w:rsid w:val="00A748CE"/>
    <w:rsid w:val="00A82ABF"/>
    <w:rsid w:val="00A82CDD"/>
    <w:rsid w:val="00A840B3"/>
    <w:rsid w:val="00A867E1"/>
    <w:rsid w:val="00A92C5C"/>
    <w:rsid w:val="00A92E0B"/>
    <w:rsid w:val="00A93944"/>
    <w:rsid w:val="00A947FD"/>
    <w:rsid w:val="00AA0C5E"/>
    <w:rsid w:val="00AA1EC9"/>
    <w:rsid w:val="00AA360B"/>
    <w:rsid w:val="00AA441D"/>
    <w:rsid w:val="00AA6133"/>
    <w:rsid w:val="00AB0776"/>
    <w:rsid w:val="00AB178E"/>
    <w:rsid w:val="00AB338A"/>
    <w:rsid w:val="00AD02E1"/>
    <w:rsid w:val="00AD301F"/>
    <w:rsid w:val="00AD5644"/>
    <w:rsid w:val="00AE02A3"/>
    <w:rsid w:val="00AE0D8A"/>
    <w:rsid w:val="00AE5378"/>
    <w:rsid w:val="00AE6C55"/>
    <w:rsid w:val="00AE7138"/>
    <w:rsid w:val="00AE75BC"/>
    <w:rsid w:val="00AF48CD"/>
    <w:rsid w:val="00AF64EC"/>
    <w:rsid w:val="00B04E43"/>
    <w:rsid w:val="00B11BA3"/>
    <w:rsid w:val="00B13E54"/>
    <w:rsid w:val="00B14756"/>
    <w:rsid w:val="00B14CEA"/>
    <w:rsid w:val="00B16C50"/>
    <w:rsid w:val="00B20C48"/>
    <w:rsid w:val="00B21790"/>
    <w:rsid w:val="00B246D6"/>
    <w:rsid w:val="00B30C8A"/>
    <w:rsid w:val="00B30FE4"/>
    <w:rsid w:val="00B31B5F"/>
    <w:rsid w:val="00B34AB4"/>
    <w:rsid w:val="00B350ED"/>
    <w:rsid w:val="00B406C3"/>
    <w:rsid w:val="00B42DF1"/>
    <w:rsid w:val="00B45383"/>
    <w:rsid w:val="00B45642"/>
    <w:rsid w:val="00B45818"/>
    <w:rsid w:val="00B4670E"/>
    <w:rsid w:val="00B47A9D"/>
    <w:rsid w:val="00B51A1E"/>
    <w:rsid w:val="00B53ED8"/>
    <w:rsid w:val="00B5662A"/>
    <w:rsid w:val="00B57866"/>
    <w:rsid w:val="00B57FBE"/>
    <w:rsid w:val="00B6319A"/>
    <w:rsid w:val="00B65C10"/>
    <w:rsid w:val="00B65DCB"/>
    <w:rsid w:val="00B65EF1"/>
    <w:rsid w:val="00B6672E"/>
    <w:rsid w:val="00B67BA3"/>
    <w:rsid w:val="00B726AD"/>
    <w:rsid w:val="00B73D61"/>
    <w:rsid w:val="00B74176"/>
    <w:rsid w:val="00B75D0A"/>
    <w:rsid w:val="00B76414"/>
    <w:rsid w:val="00B77324"/>
    <w:rsid w:val="00B8182D"/>
    <w:rsid w:val="00B82191"/>
    <w:rsid w:val="00B8226A"/>
    <w:rsid w:val="00B86ADB"/>
    <w:rsid w:val="00B871E8"/>
    <w:rsid w:val="00B87F1C"/>
    <w:rsid w:val="00B90FA2"/>
    <w:rsid w:val="00B915E2"/>
    <w:rsid w:val="00B9278A"/>
    <w:rsid w:val="00B956C7"/>
    <w:rsid w:val="00B977F1"/>
    <w:rsid w:val="00BA0189"/>
    <w:rsid w:val="00BA46CB"/>
    <w:rsid w:val="00BA490B"/>
    <w:rsid w:val="00BA50B8"/>
    <w:rsid w:val="00BA70A5"/>
    <w:rsid w:val="00BA7826"/>
    <w:rsid w:val="00BA7830"/>
    <w:rsid w:val="00BB0259"/>
    <w:rsid w:val="00BB1C6C"/>
    <w:rsid w:val="00BB24D2"/>
    <w:rsid w:val="00BB3AD9"/>
    <w:rsid w:val="00BB5E9E"/>
    <w:rsid w:val="00BB5F30"/>
    <w:rsid w:val="00BB76FA"/>
    <w:rsid w:val="00BC1CCB"/>
    <w:rsid w:val="00BC2612"/>
    <w:rsid w:val="00BC53F8"/>
    <w:rsid w:val="00BC5E91"/>
    <w:rsid w:val="00BD1584"/>
    <w:rsid w:val="00BD1ED9"/>
    <w:rsid w:val="00BD323D"/>
    <w:rsid w:val="00BD58CE"/>
    <w:rsid w:val="00BE06FD"/>
    <w:rsid w:val="00BE0D6B"/>
    <w:rsid w:val="00BE7171"/>
    <w:rsid w:val="00BE729C"/>
    <w:rsid w:val="00BF16F8"/>
    <w:rsid w:val="00BF2CB3"/>
    <w:rsid w:val="00BF3A24"/>
    <w:rsid w:val="00BF4C20"/>
    <w:rsid w:val="00C02D73"/>
    <w:rsid w:val="00C03E22"/>
    <w:rsid w:val="00C04116"/>
    <w:rsid w:val="00C07374"/>
    <w:rsid w:val="00C109DF"/>
    <w:rsid w:val="00C13A1D"/>
    <w:rsid w:val="00C1486C"/>
    <w:rsid w:val="00C24BAD"/>
    <w:rsid w:val="00C30D15"/>
    <w:rsid w:val="00C43F50"/>
    <w:rsid w:val="00C4561F"/>
    <w:rsid w:val="00C47830"/>
    <w:rsid w:val="00C479EF"/>
    <w:rsid w:val="00C51264"/>
    <w:rsid w:val="00C5306C"/>
    <w:rsid w:val="00C541EF"/>
    <w:rsid w:val="00C54ECD"/>
    <w:rsid w:val="00C60D75"/>
    <w:rsid w:val="00C61525"/>
    <w:rsid w:val="00C629DC"/>
    <w:rsid w:val="00C64A91"/>
    <w:rsid w:val="00C724B6"/>
    <w:rsid w:val="00C81D46"/>
    <w:rsid w:val="00C8457F"/>
    <w:rsid w:val="00C8739C"/>
    <w:rsid w:val="00C90068"/>
    <w:rsid w:val="00C921BE"/>
    <w:rsid w:val="00C93398"/>
    <w:rsid w:val="00C9527D"/>
    <w:rsid w:val="00C95A31"/>
    <w:rsid w:val="00CA08A2"/>
    <w:rsid w:val="00CA08C4"/>
    <w:rsid w:val="00CA4A23"/>
    <w:rsid w:val="00CB58C3"/>
    <w:rsid w:val="00CB5D77"/>
    <w:rsid w:val="00CB6436"/>
    <w:rsid w:val="00CC1545"/>
    <w:rsid w:val="00CC55FE"/>
    <w:rsid w:val="00CD0731"/>
    <w:rsid w:val="00CD2936"/>
    <w:rsid w:val="00CD3356"/>
    <w:rsid w:val="00CD7983"/>
    <w:rsid w:val="00CE0596"/>
    <w:rsid w:val="00CE7C06"/>
    <w:rsid w:val="00CF498B"/>
    <w:rsid w:val="00CF5301"/>
    <w:rsid w:val="00CF703F"/>
    <w:rsid w:val="00D008FE"/>
    <w:rsid w:val="00D02084"/>
    <w:rsid w:val="00D026D2"/>
    <w:rsid w:val="00D059A0"/>
    <w:rsid w:val="00D07111"/>
    <w:rsid w:val="00D0749C"/>
    <w:rsid w:val="00D1201D"/>
    <w:rsid w:val="00D12CCB"/>
    <w:rsid w:val="00D14144"/>
    <w:rsid w:val="00D15D1D"/>
    <w:rsid w:val="00D204BF"/>
    <w:rsid w:val="00D21649"/>
    <w:rsid w:val="00D26F23"/>
    <w:rsid w:val="00D30E91"/>
    <w:rsid w:val="00D32EB4"/>
    <w:rsid w:val="00D33917"/>
    <w:rsid w:val="00D3474A"/>
    <w:rsid w:val="00D37F8B"/>
    <w:rsid w:val="00D42E9C"/>
    <w:rsid w:val="00D43167"/>
    <w:rsid w:val="00D44D03"/>
    <w:rsid w:val="00D4549B"/>
    <w:rsid w:val="00D466B2"/>
    <w:rsid w:val="00D52970"/>
    <w:rsid w:val="00D558D9"/>
    <w:rsid w:val="00D57AAE"/>
    <w:rsid w:val="00D61D61"/>
    <w:rsid w:val="00D72254"/>
    <w:rsid w:val="00D72D87"/>
    <w:rsid w:val="00D7324E"/>
    <w:rsid w:val="00D75743"/>
    <w:rsid w:val="00D77D85"/>
    <w:rsid w:val="00D85FCD"/>
    <w:rsid w:val="00D86EF1"/>
    <w:rsid w:val="00D911F3"/>
    <w:rsid w:val="00D91323"/>
    <w:rsid w:val="00D91B9B"/>
    <w:rsid w:val="00D9279D"/>
    <w:rsid w:val="00D93548"/>
    <w:rsid w:val="00D945C3"/>
    <w:rsid w:val="00DA669B"/>
    <w:rsid w:val="00DA69B8"/>
    <w:rsid w:val="00DB0CF5"/>
    <w:rsid w:val="00DB6264"/>
    <w:rsid w:val="00DC04C6"/>
    <w:rsid w:val="00DC5146"/>
    <w:rsid w:val="00DC7F27"/>
    <w:rsid w:val="00DD2032"/>
    <w:rsid w:val="00DD3EDB"/>
    <w:rsid w:val="00DD4660"/>
    <w:rsid w:val="00DE0F4A"/>
    <w:rsid w:val="00DE110A"/>
    <w:rsid w:val="00DE29F0"/>
    <w:rsid w:val="00DF1D0D"/>
    <w:rsid w:val="00DF21D0"/>
    <w:rsid w:val="00DF2C18"/>
    <w:rsid w:val="00DF4F74"/>
    <w:rsid w:val="00E00E5D"/>
    <w:rsid w:val="00E12776"/>
    <w:rsid w:val="00E12F3B"/>
    <w:rsid w:val="00E147DA"/>
    <w:rsid w:val="00E17E14"/>
    <w:rsid w:val="00E2041D"/>
    <w:rsid w:val="00E21116"/>
    <w:rsid w:val="00E22E3E"/>
    <w:rsid w:val="00E24120"/>
    <w:rsid w:val="00E2446D"/>
    <w:rsid w:val="00E26FD1"/>
    <w:rsid w:val="00E35C87"/>
    <w:rsid w:val="00E36BF0"/>
    <w:rsid w:val="00E40DFE"/>
    <w:rsid w:val="00E4160A"/>
    <w:rsid w:val="00E435C4"/>
    <w:rsid w:val="00E45F73"/>
    <w:rsid w:val="00E468B0"/>
    <w:rsid w:val="00E47884"/>
    <w:rsid w:val="00E505DF"/>
    <w:rsid w:val="00E52853"/>
    <w:rsid w:val="00E52AEF"/>
    <w:rsid w:val="00E67E4A"/>
    <w:rsid w:val="00E70C63"/>
    <w:rsid w:val="00E72D6C"/>
    <w:rsid w:val="00E73BE9"/>
    <w:rsid w:val="00E7572B"/>
    <w:rsid w:val="00E7697F"/>
    <w:rsid w:val="00E7742F"/>
    <w:rsid w:val="00E83A47"/>
    <w:rsid w:val="00E848DB"/>
    <w:rsid w:val="00E85CB7"/>
    <w:rsid w:val="00E9199C"/>
    <w:rsid w:val="00E92644"/>
    <w:rsid w:val="00E971A0"/>
    <w:rsid w:val="00EA297C"/>
    <w:rsid w:val="00EA3DD3"/>
    <w:rsid w:val="00EA434E"/>
    <w:rsid w:val="00EA44D0"/>
    <w:rsid w:val="00EA67A4"/>
    <w:rsid w:val="00EA77C6"/>
    <w:rsid w:val="00EB57FA"/>
    <w:rsid w:val="00EC0E7C"/>
    <w:rsid w:val="00EC2E80"/>
    <w:rsid w:val="00EC7AFC"/>
    <w:rsid w:val="00ED0593"/>
    <w:rsid w:val="00ED27DD"/>
    <w:rsid w:val="00ED4F03"/>
    <w:rsid w:val="00ED5909"/>
    <w:rsid w:val="00ED62B7"/>
    <w:rsid w:val="00ED698F"/>
    <w:rsid w:val="00EE00CA"/>
    <w:rsid w:val="00EE0835"/>
    <w:rsid w:val="00EE15E8"/>
    <w:rsid w:val="00EE3440"/>
    <w:rsid w:val="00EE3CDB"/>
    <w:rsid w:val="00EE6772"/>
    <w:rsid w:val="00EE7F56"/>
    <w:rsid w:val="00EF224F"/>
    <w:rsid w:val="00EF2E4B"/>
    <w:rsid w:val="00EF38AD"/>
    <w:rsid w:val="00EF5F87"/>
    <w:rsid w:val="00EF6064"/>
    <w:rsid w:val="00F063AB"/>
    <w:rsid w:val="00F0694E"/>
    <w:rsid w:val="00F1022D"/>
    <w:rsid w:val="00F10656"/>
    <w:rsid w:val="00F12C52"/>
    <w:rsid w:val="00F16B49"/>
    <w:rsid w:val="00F2128C"/>
    <w:rsid w:val="00F245B6"/>
    <w:rsid w:val="00F25546"/>
    <w:rsid w:val="00F257AE"/>
    <w:rsid w:val="00F35138"/>
    <w:rsid w:val="00F360B7"/>
    <w:rsid w:val="00F37609"/>
    <w:rsid w:val="00F377CB"/>
    <w:rsid w:val="00F418C5"/>
    <w:rsid w:val="00F42E3F"/>
    <w:rsid w:val="00F44EA0"/>
    <w:rsid w:val="00F514EA"/>
    <w:rsid w:val="00F51F23"/>
    <w:rsid w:val="00F53E17"/>
    <w:rsid w:val="00F55419"/>
    <w:rsid w:val="00F61F71"/>
    <w:rsid w:val="00F62E80"/>
    <w:rsid w:val="00F63F6B"/>
    <w:rsid w:val="00F643EB"/>
    <w:rsid w:val="00F65AE6"/>
    <w:rsid w:val="00F76795"/>
    <w:rsid w:val="00F7694B"/>
    <w:rsid w:val="00F774DF"/>
    <w:rsid w:val="00F8224F"/>
    <w:rsid w:val="00F84476"/>
    <w:rsid w:val="00F90C35"/>
    <w:rsid w:val="00F93147"/>
    <w:rsid w:val="00F93744"/>
    <w:rsid w:val="00F941CB"/>
    <w:rsid w:val="00FA4365"/>
    <w:rsid w:val="00FA47C4"/>
    <w:rsid w:val="00FA5FCA"/>
    <w:rsid w:val="00FB438B"/>
    <w:rsid w:val="00FB6117"/>
    <w:rsid w:val="00FB6758"/>
    <w:rsid w:val="00FB67AF"/>
    <w:rsid w:val="00FC7478"/>
    <w:rsid w:val="00FC796C"/>
    <w:rsid w:val="00FD5445"/>
    <w:rsid w:val="00FD5B4C"/>
    <w:rsid w:val="00FE139B"/>
    <w:rsid w:val="00FE6603"/>
    <w:rsid w:val="00FF17A1"/>
    <w:rsid w:val="00FF4A7C"/>
    <w:rsid w:val="00FF59B9"/>
    <w:rsid w:val="00FF6532"/>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f8f8f8,#e7e6e6"/>
    </o:shapedefaults>
    <o:shapelayout v:ext="edit">
      <o:idmap v:ext="edit" data="1"/>
    </o:shapelayout>
  </w:shapeDefaults>
  <w:decimalSymbol w:val="."/>
  <w:listSeparator w:val=","/>
  <w15:chartTrackingRefBased/>
  <w15:docId w15:val="{7DB7064F-6668-49F9-AA9F-CBA9EFB4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884"/>
    <w:pPr>
      <w:spacing w:after="120"/>
    </w:pPr>
    <w:rPr>
      <w:sz w:val="22"/>
      <w:szCs w:val="22"/>
    </w:rPr>
  </w:style>
  <w:style w:type="paragraph" w:styleId="Heading1">
    <w:name w:val="heading 1"/>
    <w:basedOn w:val="Heading2"/>
    <w:next w:val="Normal"/>
    <w:link w:val="Heading1Char"/>
    <w:uiPriority w:val="9"/>
    <w:qFormat/>
    <w:rsid w:val="003E08DB"/>
    <w:pPr>
      <w:spacing w:before="0" w:after="120"/>
      <w:outlineLvl w:val="0"/>
    </w:pPr>
    <w:rPr>
      <w:sz w:val="40"/>
      <w:szCs w:val="40"/>
    </w:rPr>
  </w:style>
  <w:style w:type="paragraph" w:styleId="Heading2">
    <w:name w:val="heading 2"/>
    <w:basedOn w:val="Normal"/>
    <w:next w:val="Normal"/>
    <w:link w:val="Heading2Char"/>
    <w:uiPriority w:val="9"/>
    <w:unhideWhenUsed/>
    <w:qFormat/>
    <w:rsid w:val="001E12AA"/>
    <w:pPr>
      <w:keepNext/>
      <w:keepLines/>
      <w:spacing w:before="40" w:after="60"/>
      <w:jc w:val="center"/>
      <w:outlineLvl w:val="1"/>
    </w:pPr>
    <w:rPr>
      <w:rFonts w:ascii="Arial Narrow" w:eastAsia="Times New Roman" w:hAnsi="Arial Narrow" w:cs="Arial"/>
      <w:b/>
      <w:color w:val="000000"/>
      <w:sz w:val="34"/>
      <w:szCs w:val="34"/>
    </w:rPr>
  </w:style>
  <w:style w:type="paragraph" w:styleId="Heading3">
    <w:name w:val="heading 3"/>
    <w:basedOn w:val="Heading2"/>
    <w:next w:val="Normal"/>
    <w:link w:val="Heading3Char"/>
    <w:uiPriority w:val="9"/>
    <w:unhideWhenUsed/>
    <w:qFormat/>
    <w:rsid w:val="001F32B3"/>
    <w:pPr>
      <w:outlineLvl w:val="2"/>
    </w:pPr>
    <w:rPr>
      <w:rFonts w:ascii="Roboto Condensed" w:hAnsi="Roboto Condensed"/>
      <w:sz w:val="32"/>
      <w:szCs w:val="32"/>
    </w:rPr>
  </w:style>
  <w:style w:type="paragraph" w:styleId="Heading4">
    <w:name w:val="heading 4"/>
    <w:basedOn w:val="Heading3"/>
    <w:next w:val="Normal"/>
    <w:link w:val="Heading4Char"/>
    <w:uiPriority w:val="9"/>
    <w:unhideWhenUsed/>
    <w:qFormat/>
    <w:rsid w:val="00263824"/>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548"/>
    <w:rPr>
      <w:sz w:val="22"/>
      <w:szCs w:val="22"/>
    </w:rPr>
  </w:style>
  <w:style w:type="character" w:customStyle="1" w:styleId="Heading1Char">
    <w:name w:val="Heading 1 Char"/>
    <w:link w:val="Heading1"/>
    <w:uiPriority w:val="9"/>
    <w:rsid w:val="003E08DB"/>
    <w:rPr>
      <w:rFonts w:ascii="Arial Narrow" w:eastAsia="Times New Roman" w:hAnsi="Arial Narrow" w:cs="Arial"/>
      <w:b/>
      <w:color w:val="000000"/>
      <w:sz w:val="40"/>
      <w:szCs w:val="40"/>
    </w:rPr>
  </w:style>
  <w:style w:type="character" w:customStyle="1" w:styleId="Heading2Char">
    <w:name w:val="Heading 2 Char"/>
    <w:link w:val="Heading2"/>
    <w:uiPriority w:val="9"/>
    <w:rsid w:val="001E12AA"/>
    <w:rPr>
      <w:rFonts w:ascii="Arial Narrow" w:eastAsia="Times New Roman" w:hAnsi="Arial Narrow" w:cs="Arial"/>
      <w:b/>
      <w:color w:val="000000"/>
      <w:sz w:val="34"/>
      <w:szCs w:val="34"/>
    </w:rPr>
  </w:style>
  <w:style w:type="character" w:customStyle="1" w:styleId="Heading3Char">
    <w:name w:val="Heading 3 Char"/>
    <w:link w:val="Heading3"/>
    <w:uiPriority w:val="9"/>
    <w:rsid w:val="001F32B3"/>
    <w:rPr>
      <w:rFonts w:ascii="Roboto Condensed" w:eastAsia="Times New Roman" w:hAnsi="Roboto Condensed" w:cs="Arial"/>
      <w:b/>
      <w:color w:val="000000"/>
      <w:sz w:val="32"/>
      <w:szCs w:val="32"/>
    </w:rPr>
  </w:style>
  <w:style w:type="paragraph" w:styleId="Title">
    <w:name w:val="Title"/>
    <w:basedOn w:val="Normal"/>
    <w:next w:val="Normal"/>
    <w:link w:val="TitleChar"/>
    <w:qFormat/>
    <w:rsid w:val="00D3474A"/>
    <w:pPr>
      <w:spacing w:after="0"/>
    </w:pPr>
    <w:rPr>
      <w:rFonts w:ascii="Arial Narrow" w:hAnsi="Arial Narrow"/>
      <w:sz w:val="124"/>
      <w:szCs w:val="124"/>
    </w:rPr>
  </w:style>
  <w:style w:type="character" w:customStyle="1" w:styleId="TitleChar">
    <w:name w:val="Title Char"/>
    <w:link w:val="Title"/>
    <w:rsid w:val="00D3474A"/>
    <w:rPr>
      <w:rFonts w:ascii="Arial Narrow" w:hAnsi="Arial Narrow"/>
      <w:sz w:val="124"/>
      <w:szCs w:val="124"/>
    </w:rPr>
  </w:style>
  <w:style w:type="character" w:customStyle="1" w:styleId="Heading4Char">
    <w:name w:val="Heading 4 Char"/>
    <w:link w:val="Heading4"/>
    <w:uiPriority w:val="9"/>
    <w:rsid w:val="00263824"/>
    <w:rPr>
      <w:rFonts w:ascii="Century Gothic" w:eastAsia="Times New Roman" w:hAnsi="Century Gothic" w:cs="Calibri Light"/>
      <w:b/>
      <w:color w:val="000000"/>
      <w:sz w:val="28"/>
      <w:szCs w:val="28"/>
    </w:rPr>
  </w:style>
  <w:style w:type="paragraph" w:styleId="Header">
    <w:name w:val="header"/>
    <w:basedOn w:val="Normal"/>
    <w:link w:val="HeaderChar"/>
    <w:uiPriority w:val="99"/>
    <w:unhideWhenUsed/>
    <w:rsid w:val="00536C4B"/>
    <w:pPr>
      <w:tabs>
        <w:tab w:val="center" w:pos="4680"/>
        <w:tab w:val="right" w:pos="9360"/>
      </w:tabs>
      <w:spacing w:after="0"/>
    </w:pPr>
  </w:style>
  <w:style w:type="character" w:customStyle="1" w:styleId="HeaderChar">
    <w:name w:val="Header Char"/>
    <w:basedOn w:val="DefaultParagraphFont"/>
    <w:link w:val="Header"/>
    <w:uiPriority w:val="99"/>
    <w:rsid w:val="00536C4B"/>
  </w:style>
  <w:style w:type="paragraph" w:styleId="Footer">
    <w:name w:val="footer"/>
    <w:basedOn w:val="Normal"/>
    <w:link w:val="FooterChar"/>
    <w:uiPriority w:val="99"/>
    <w:unhideWhenUsed/>
    <w:rsid w:val="00536C4B"/>
    <w:pPr>
      <w:tabs>
        <w:tab w:val="center" w:pos="4680"/>
        <w:tab w:val="right" w:pos="9360"/>
      </w:tabs>
      <w:spacing w:after="0"/>
    </w:pPr>
  </w:style>
  <w:style w:type="character" w:customStyle="1" w:styleId="FooterChar">
    <w:name w:val="Footer Char"/>
    <w:basedOn w:val="DefaultParagraphFont"/>
    <w:link w:val="Footer"/>
    <w:uiPriority w:val="99"/>
    <w:rsid w:val="00536C4B"/>
  </w:style>
  <w:style w:type="paragraph" w:styleId="ListParagraph">
    <w:name w:val="List Paragraph"/>
    <w:basedOn w:val="Normal"/>
    <w:qFormat/>
    <w:rsid w:val="00016BC8"/>
    <w:pPr>
      <w:numPr>
        <w:numId w:val="1"/>
      </w:numPr>
      <w:spacing w:after="0"/>
    </w:pPr>
    <w:rPr>
      <w:noProof/>
    </w:rPr>
  </w:style>
  <w:style w:type="character" w:customStyle="1" w:styleId="has-tip">
    <w:name w:val="has-tip"/>
    <w:rsid w:val="00B86ADB"/>
  </w:style>
  <w:style w:type="character" w:styleId="Hyperlink">
    <w:name w:val="Hyperlink"/>
    <w:uiPriority w:val="99"/>
    <w:unhideWhenUsed/>
    <w:rsid w:val="001045C5"/>
    <w:rPr>
      <w:color w:val="0000FF"/>
      <w:u w:val="single"/>
    </w:rPr>
  </w:style>
  <w:style w:type="paragraph" w:styleId="NormalWeb">
    <w:name w:val="Normal (Web)"/>
    <w:basedOn w:val="Normal"/>
    <w:uiPriority w:val="99"/>
    <w:unhideWhenUsed/>
    <w:rsid w:val="001045C5"/>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1045C5"/>
    <w:rPr>
      <w:i/>
      <w:iCs/>
    </w:rPr>
  </w:style>
  <w:style w:type="character" w:styleId="Strong">
    <w:name w:val="Strong"/>
    <w:uiPriority w:val="22"/>
    <w:qFormat/>
    <w:rsid w:val="001045C5"/>
    <w:rPr>
      <w:b/>
      <w:bCs/>
    </w:rPr>
  </w:style>
  <w:style w:type="character" w:customStyle="1" w:styleId="st">
    <w:name w:val="st"/>
    <w:basedOn w:val="DefaultParagraphFont"/>
    <w:rsid w:val="00EB57FA"/>
  </w:style>
  <w:style w:type="table" w:styleId="TableGrid">
    <w:name w:val="Table Grid"/>
    <w:basedOn w:val="TableNormal"/>
    <w:uiPriority w:val="39"/>
    <w:rsid w:val="0028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240C0A"/>
  </w:style>
  <w:style w:type="character" w:customStyle="1" w:styleId="hascaption">
    <w:name w:val="hascaption"/>
    <w:uiPriority w:val="99"/>
    <w:rsid w:val="000F0F0A"/>
    <w:rPr>
      <w:rFonts w:cs="Times New Roman"/>
    </w:rPr>
  </w:style>
  <w:style w:type="paragraph" w:customStyle="1" w:styleId="Normal2">
    <w:name w:val="Normal2"/>
    <w:basedOn w:val="Normal"/>
    <w:qFormat/>
    <w:rsid w:val="00D61D61"/>
    <w:pPr>
      <w:tabs>
        <w:tab w:val="left" w:pos="2229"/>
      </w:tabs>
      <w:spacing w:after="200"/>
    </w:pPr>
    <w:rPr>
      <w:rFonts w:ascii="Arial" w:eastAsia="Times New Roman" w:hAnsi="Arial"/>
      <w:noProof/>
      <w:sz w:val="24"/>
      <w:szCs w:val="24"/>
    </w:rPr>
  </w:style>
  <w:style w:type="paragraph" w:customStyle="1" w:styleId="NormalArial">
    <w:name w:val="Normal + Arial"/>
    <w:rsid w:val="00EF2E4B"/>
    <w:pPr>
      <w:spacing w:after="180"/>
    </w:pPr>
    <w:rPr>
      <w:rFonts w:ascii="Arial" w:eastAsia="Times New Roman" w:hAnsi="Arial" w:cs="Arial"/>
      <w:color w:val="000000"/>
      <w:kern w:val="28"/>
      <w:sz w:val="24"/>
      <w:szCs w:val="24"/>
    </w:rPr>
  </w:style>
  <w:style w:type="paragraph" w:customStyle="1" w:styleId="speakable">
    <w:name w:val="speakable"/>
    <w:basedOn w:val="Normal"/>
    <w:rsid w:val="009C133A"/>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8968">
      <w:bodyDiv w:val="1"/>
      <w:marLeft w:val="0"/>
      <w:marRight w:val="0"/>
      <w:marTop w:val="0"/>
      <w:marBottom w:val="0"/>
      <w:divBdr>
        <w:top w:val="none" w:sz="0" w:space="0" w:color="auto"/>
        <w:left w:val="none" w:sz="0" w:space="0" w:color="auto"/>
        <w:bottom w:val="none" w:sz="0" w:space="0" w:color="auto"/>
        <w:right w:val="none" w:sz="0" w:space="0" w:color="auto"/>
      </w:divBdr>
    </w:div>
    <w:div w:id="499466057">
      <w:bodyDiv w:val="1"/>
      <w:marLeft w:val="0"/>
      <w:marRight w:val="0"/>
      <w:marTop w:val="0"/>
      <w:marBottom w:val="0"/>
      <w:divBdr>
        <w:top w:val="none" w:sz="0" w:space="0" w:color="auto"/>
        <w:left w:val="none" w:sz="0" w:space="0" w:color="auto"/>
        <w:bottom w:val="none" w:sz="0" w:space="0" w:color="auto"/>
        <w:right w:val="none" w:sz="0" w:space="0" w:color="auto"/>
      </w:divBdr>
    </w:div>
    <w:div w:id="502010776">
      <w:bodyDiv w:val="1"/>
      <w:marLeft w:val="0"/>
      <w:marRight w:val="0"/>
      <w:marTop w:val="0"/>
      <w:marBottom w:val="0"/>
      <w:divBdr>
        <w:top w:val="none" w:sz="0" w:space="0" w:color="auto"/>
        <w:left w:val="none" w:sz="0" w:space="0" w:color="auto"/>
        <w:bottom w:val="none" w:sz="0" w:space="0" w:color="auto"/>
        <w:right w:val="none" w:sz="0" w:space="0" w:color="auto"/>
      </w:divBdr>
      <w:divsChild>
        <w:div w:id="1435979859">
          <w:marLeft w:val="0"/>
          <w:marRight w:val="0"/>
          <w:marTop w:val="0"/>
          <w:marBottom w:val="0"/>
          <w:divBdr>
            <w:top w:val="none" w:sz="0" w:space="0" w:color="auto"/>
            <w:left w:val="none" w:sz="0" w:space="0" w:color="auto"/>
            <w:bottom w:val="none" w:sz="0" w:space="0" w:color="auto"/>
            <w:right w:val="none" w:sz="0" w:space="0" w:color="auto"/>
          </w:divBdr>
          <w:divsChild>
            <w:div w:id="275796076">
              <w:marLeft w:val="0"/>
              <w:marRight w:val="0"/>
              <w:marTop w:val="0"/>
              <w:marBottom w:val="0"/>
              <w:divBdr>
                <w:top w:val="none" w:sz="0" w:space="0" w:color="auto"/>
                <w:left w:val="none" w:sz="0" w:space="0" w:color="auto"/>
                <w:bottom w:val="none" w:sz="0" w:space="0" w:color="auto"/>
                <w:right w:val="none" w:sz="0" w:space="0" w:color="auto"/>
              </w:divBdr>
              <w:divsChild>
                <w:div w:id="966469859">
                  <w:marLeft w:val="0"/>
                  <w:marRight w:val="0"/>
                  <w:marTop w:val="0"/>
                  <w:marBottom w:val="0"/>
                  <w:divBdr>
                    <w:top w:val="none" w:sz="0" w:space="0" w:color="auto"/>
                    <w:left w:val="none" w:sz="0" w:space="0" w:color="auto"/>
                    <w:bottom w:val="none" w:sz="0" w:space="0" w:color="auto"/>
                    <w:right w:val="none" w:sz="0" w:space="0" w:color="auto"/>
                  </w:divBdr>
                  <w:divsChild>
                    <w:div w:id="326520328">
                      <w:marLeft w:val="0"/>
                      <w:marRight w:val="300"/>
                      <w:marTop w:val="0"/>
                      <w:marBottom w:val="375"/>
                      <w:divBdr>
                        <w:top w:val="none" w:sz="0" w:space="0" w:color="auto"/>
                        <w:left w:val="none" w:sz="0" w:space="0" w:color="auto"/>
                        <w:bottom w:val="none" w:sz="0" w:space="0" w:color="auto"/>
                        <w:right w:val="none" w:sz="0" w:space="0" w:color="auto"/>
                      </w:divBdr>
                      <w:divsChild>
                        <w:div w:id="1173451911">
                          <w:marLeft w:val="0"/>
                          <w:marRight w:val="0"/>
                          <w:marTop w:val="0"/>
                          <w:marBottom w:val="0"/>
                          <w:divBdr>
                            <w:top w:val="none" w:sz="0" w:space="0" w:color="auto"/>
                            <w:left w:val="none" w:sz="0" w:space="0" w:color="auto"/>
                            <w:bottom w:val="none" w:sz="0" w:space="0" w:color="auto"/>
                            <w:right w:val="none" w:sz="0" w:space="0" w:color="auto"/>
                          </w:divBdr>
                          <w:divsChild>
                            <w:div w:id="1589464477">
                              <w:marLeft w:val="0"/>
                              <w:marRight w:val="0"/>
                              <w:marTop w:val="0"/>
                              <w:marBottom w:val="0"/>
                              <w:divBdr>
                                <w:top w:val="none" w:sz="0" w:space="0" w:color="auto"/>
                                <w:left w:val="none" w:sz="0" w:space="0" w:color="auto"/>
                                <w:bottom w:val="none" w:sz="0" w:space="0" w:color="auto"/>
                                <w:right w:val="none" w:sz="0" w:space="0" w:color="auto"/>
                              </w:divBdr>
                            </w:div>
                            <w:div w:id="1741437281">
                              <w:marLeft w:val="0"/>
                              <w:marRight w:val="0"/>
                              <w:marTop w:val="0"/>
                              <w:marBottom w:val="0"/>
                              <w:divBdr>
                                <w:top w:val="none" w:sz="0" w:space="0" w:color="auto"/>
                                <w:left w:val="none" w:sz="0" w:space="0" w:color="auto"/>
                                <w:bottom w:val="none" w:sz="0" w:space="0" w:color="auto"/>
                                <w:right w:val="none" w:sz="0" w:space="0" w:color="auto"/>
                              </w:divBdr>
                              <w:divsChild>
                                <w:div w:id="1914006868">
                                  <w:marLeft w:val="0"/>
                                  <w:marRight w:val="0"/>
                                  <w:marTop w:val="0"/>
                                  <w:marBottom w:val="0"/>
                                  <w:divBdr>
                                    <w:top w:val="none" w:sz="0" w:space="0" w:color="auto"/>
                                    <w:left w:val="none" w:sz="0" w:space="0" w:color="auto"/>
                                    <w:bottom w:val="none" w:sz="0" w:space="0" w:color="auto"/>
                                    <w:right w:val="none" w:sz="0" w:space="0" w:color="auto"/>
                                  </w:divBdr>
                                  <w:divsChild>
                                    <w:div w:id="517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843300">
      <w:bodyDiv w:val="1"/>
      <w:marLeft w:val="0"/>
      <w:marRight w:val="0"/>
      <w:marTop w:val="0"/>
      <w:marBottom w:val="0"/>
      <w:divBdr>
        <w:top w:val="none" w:sz="0" w:space="0" w:color="auto"/>
        <w:left w:val="none" w:sz="0" w:space="0" w:color="auto"/>
        <w:bottom w:val="none" w:sz="0" w:space="0" w:color="auto"/>
        <w:right w:val="none" w:sz="0" w:space="0" w:color="auto"/>
      </w:divBdr>
    </w:div>
    <w:div w:id="688530534">
      <w:bodyDiv w:val="1"/>
      <w:marLeft w:val="0"/>
      <w:marRight w:val="0"/>
      <w:marTop w:val="0"/>
      <w:marBottom w:val="0"/>
      <w:divBdr>
        <w:top w:val="none" w:sz="0" w:space="0" w:color="auto"/>
        <w:left w:val="none" w:sz="0" w:space="0" w:color="auto"/>
        <w:bottom w:val="none" w:sz="0" w:space="0" w:color="auto"/>
        <w:right w:val="none" w:sz="0" w:space="0" w:color="auto"/>
      </w:divBdr>
    </w:div>
    <w:div w:id="748814347">
      <w:bodyDiv w:val="1"/>
      <w:marLeft w:val="0"/>
      <w:marRight w:val="0"/>
      <w:marTop w:val="0"/>
      <w:marBottom w:val="0"/>
      <w:divBdr>
        <w:top w:val="none" w:sz="0" w:space="0" w:color="auto"/>
        <w:left w:val="none" w:sz="0" w:space="0" w:color="auto"/>
        <w:bottom w:val="none" w:sz="0" w:space="0" w:color="auto"/>
        <w:right w:val="none" w:sz="0" w:space="0" w:color="auto"/>
      </w:divBdr>
    </w:div>
    <w:div w:id="1014068567">
      <w:bodyDiv w:val="1"/>
      <w:marLeft w:val="0"/>
      <w:marRight w:val="0"/>
      <w:marTop w:val="0"/>
      <w:marBottom w:val="0"/>
      <w:divBdr>
        <w:top w:val="none" w:sz="0" w:space="0" w:color="auto"/>
        <w:left w:val="none" w:sz="0" w:space="0" w:color="auto"/>
        <w:bottom w:val="none" w:sz="0" w:space="0" w:color="auto"/>
        <w:right w:val="none" w:sz="0" w:space="0" w:color="auto"/>
      </w:divBdr>
    </w:div>
    <w:div w:id="1094782026">
      <w:bodyDiv w:val="1"/>
      <w:marLeft w:val="0"/>
      <w:marRight w:val="0"/>
      <w:marTop w:val="0"/>
      <w:marBottom w:val="0"/>
      <w:divBdr>
        <w:top w:val="none" w:sz="0" w:space="0" w:color="auto"/>
        <w:left w:val="none" w:sz="0" w:space="0" w:color="auto"/>
        <w:bottom w:val="none" w:sz="0" w:space="0" w:color="auto"/>
        <w:right w:val="none" w:sz="0" w:space="0" w:color="auto"/>
      </w:divBdr>
    </w:div>
    <w:div w:id="1161507068">
      <w:bodyDiv w:val="1"/>
      <w:marLeft w:val="0"/>
      <w:marRight w:val="0"/>
      <w:marTop w:val="0"/>
      <w:marBottom w:val="0"/>
      <w:divBdr>
        <w:top w:val="none" w:sz="0" w:space="0" w:color="auto"/>
        <w:left w:val="none" w:sz="0" w:space="0" w:color="auto"/>
        <w:bottom w:val="none" w:sz="0" w:space="0" w:color="auto"/>
        <w:right w:val="none" w:sz="0" w:space="0" w:color="auto"/>
      </w:divBdr>
      <w:divsChild>
        <w:div w:id="1037200016">
          <w:marLeft w:val="0"/>
          <w:marRight w:val="0"/>
          <w:marTop w:val="0"/>
          <w:marBottom w:val="0"/>
          <w:divBdr>
            <w:top w:val="none" w:sz="0" w:space="0" w:color="auto"/>
            <w:left w:val="none" w:sz="0" w:space="0" w:color="auto"/>
            <w:bottom w:val="none" w:sz="0" w:space="0" w:color="auto"/>
            <w:right w:val="none" w:sz="0" w:space="0" w:color="auto"/>
          </w:divBdr>
          <w:divsChild>
            <w:div w:id="8290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7501">
      <w:bodyDiv w:val="1"/>
      <w:marLeft w:val="0"/>
      <w:marRight w:val="0"/>
      <w:marTop w:val="0"/>
      <w:marBottom w:val="0"/>
      <w:divBdr>
        <w:top w:val="none" w:sz="0" w:space="0" w:color="auto"/>
        <w:left w:val="none" w:sz="0" w:space="0" w:color="auto"/>
        <w:bottom w:val="none" w:sz="0" w:space="0" w:color="auto"/>
        <w:right w:val="none" w:sz="0" w:space="0" w:color="auto"/>
      </w:divBdr>
    </w:div>
    <w:div w:id="1288661224">
      <w:bodyDiv w:val="1"/>
      <w:marLeft w:val="0"/>
      <w:marRight w:val="0"/>
      <w:marTop w:val="0"/>
      <w:marBottom w:val="0"/>
      <w:divBdr>
        <w:top w:val="none" w:sz="0" w:space="0" w:color="auto"/>
        <w:left w:val="none" w:sz="0" w:space="0" w:color="auto"/>
        <w:bottom w:val="none" w:sz="0" w:space="0" w:color="auto"/>
        <w:right w:val="none" w:sz="0" w:space="0" w:color="auto"/>
      </w:divBdr>
    </w:div>
    <w:div w:id="1405102175">
      <w:bodyDiv w:val="1"/>
      <w:marLeft w:val="0"/>
      <w:marRight w:val="0"/>
      <w:marTop w:val="0"/>
      <w:marBottom w:val="0"/>
      <w:divBdr>
        <w:top w:val="none" w:sz="0" w:space="0" w:color="auto"/>
        <w:left w:val="none" w:sz="0" w:space="0" w:color="auto"/>
        <w:bottom w:val="none" w:sz="0" w:space="0" w:color="auto"/>
        <w:right w:val="none" w:sz="0" w:space="0" w:color="auto"/>
      </w:divBdr>
    </w:div>
    <w:div w:id="1467240799">
      <w:bodyDiv w:val="1"/>
      <w:marLeft w:val="0"/>
      <w:marRight w:val="0"/>
      <w:marTop w:val="0"/>
      <w:marBottom w:val="0"/>
      <w:divBdr>
        <w:top w:val="none" w:sz="0" w:space="0" w:color="auto"/>
        <w:left w:val="none" w:sz="0" w:space="0" w:color="auto"/>
        <w:bottom w:val="none" w:sz="0" w:space="0" w:color="auto"/>
        <w:right w:val="none" w:sz="0" w:space="0" w:color="auto"/>
      </w:divBdr>
    </w:div>
    <w:div w:id="1584758303">
      <w:bodyDiv w:val="1"/>
      <w:marLeft w:val="0"/>
      <w:marRight w:val="0"/>
      <w:marTop w:val="0"/>
      <w:marBottom w:val="0"/>
      <w:divBdr>
        <w:top w:val="none" w:sz="0" w:space="0" w:color="auto"/>
        <w:left w:val="none" w:sz="0" w:space="0" w:color="auto"/>
        <w:bottom w:val="none" w:sz="0" w:space="0" w:color="auto"/>
        <w:right w:val="none" w:sz="0" w:space="0" w:color="auto"/>
      </w:divBdr>
    </w:div>
    <w:div w:id="1648313187">
      <w:bodyDiv w:val="1"/>
      <w:marLeft w:val="0"/>
      <w:marRight w:val="0"/>
      <w:marTop w:val="0"/>
      <w:marBottom w:val="0"/>
      <w:divBdr>
        <w:top w:val="none" w:sz="0" w:space="0" w:color="auto"/>
        <w:left w:val="none" w:sz="0" w:space="0" w:color="auto"/>
        <w:bottom w:val="none" w:sz="0" w:space="0" w:color="auto"/>
        <w:right w:val="none" w:sz="0" w:space="0" w:color="auto"/>
      </w:divBdr>
    </w:div>
    <w:div w:id="1698655330">
      <w:bodyDiv w:val="1"/>
      <w:marLeft w:val="0"/>
      <w:marRight w:val="0"/>
      <w:marTop w:val="0"/>
      <w:marBottom w:val="0"/>
      <w:divBdr>
        <w:top w:val="none" w:sz="0" w:space="0" w:color="auto"/>
        <w:left w:val="none" w:sz="0" w:space="0" w:color="auto"/>
        <w:bottom w:val="none" w:sz="0" w:space="0" w:color="auto"/>
        <w:right w:val="none" w:sz="0" w:space="0" w:color="auto"/>
      </w:divBdr>
    </w:div>
    <w:div w:id="1709185147">
      <w:bodyDiv w:val="1"/>
      <w:marLeft w:val="0"/>
      <w:marRight w:val="0"/>
      <w:marTop w:val="0"/>
      <w:marBottom w:val="0"/>
      <w:divBdr>
        <w:top w:val="none" w:sz="0" w:space="0" w:color="auto"/>
        <w:left w:val="none" w:sz="0" w:space="0" w:color="auto"/>
        <w:bottom w:val="none" w:sz="0" w:space="0" w:color="auto"/>
        <w:right w:val="none" w:sz="0" w:space="0" w:color="auto"/>
      </w:divBdr>
      <w:divsChild>
        <w:div w:id="59720808">
          <w:marLeft w:val="0"/>
          <w:marRight w:val="0"/>
          <w:marTop w:val="0"/>
          <w:marBottom w:val="0"/>
          <w:divBdr>
            <w:top w:val="none" w:sz="0" w:space="0" w:color="auto"/>
            <w:left w:val="none" w:sz="0" w:space="0" w:color="auto"/>
            <w:bottom w:val="none" w:sz="0" w:space="0" w:color="auto"/>
            <w:right w:val="none" w:sz="0" w:space="0" w:color="auto"/>
          </w:divBdr>
          <w:divsChild>
            <w:div w:id="199367959">
              <w:marLeft w:val="0"/>
              <w:marRight w:val="0"/>
              <w:marTop w:val="0"/>
              <w:marBottom w:val="0"/>
              <w:divBdr>
                <w:top w:val="none" w:sz="0" w:space="0" w:color="auto"/>
                <w:left w:val="none" w:sz="0" w:space="0" w:color="auto"/>
                <w:bottom w:val="none" w:sz="0" w:space="0" w:color="auto"/>
                <w:right w:val="none" w:sz="0" w:space="0" w:color="auto"/>
              </w:divBdr>
              <w:divsChild>
                <w:div w:id="888613207">
                  <w:marLeft w:val="0"/>
                  <w:marRight w:val="0"/>
                  <w:marTop w:val="0"/>
                  <w:marBottom w:val="0"/>
                  <w:divBdr>
                    <w:top w:val="none" w:sz="0" w:space="0" w:color="auto"/>
                    <w:left w:val="none" w:sz="0" w:space="0" w:color="auto"/>
                    <w:bottom w:val="none" w:sz="0" w:space="0" w:color="auto"/>
                    <w:right w:val="none" w:sz="0" w:space="0" w:color="auto"/>
                  </w:divBdr>
                </w:div>
                <w:div w:id="1050958182">
                  <w:marLeft w:val="0"/>
                  <w:marRight w:val="0"/>
                  <w:marTop w:val="0"/>
                  <w:marBottom w:val="0"/>
                  <w:divBdr>
                    <w:top w:val="none" w:sz="0" w:space="0" w:color="auto"/>
                    <w:left w:val="none" w:sz="0" w:space="0" w:color="auto"/>
                    <w:bottom w:val="none" w:sz="0" w:space="0" w:color="auto"/>
                    <w:right w:val="none" w:sz="0" w:space="0" w:color="auto"/>
                  </w:divBdr>
                  <w:divsChild>
                    <w:div w:id="1271625214">
                      <w:marLeft w:val="0"/>
                      <w:marRight w:val="0"/>
                      <w:marTop w:val="0"/>
                      <w:marBottom w:val="0"/>
                      <w:divBdr>
                        <w:top w:val="none" w:sz="0" w:space="0" w:color="auto"/>
                        <w:left w:val="none" w:sz="0" w:space="0" w:color="auto"/>
                        <w:bottom w:val="none" w:sz="0" w:space="0" w:color="auto"/>
                        <w:right w:val="none" w:sz="0" w:space="0" w:color="auto"/>
                      </w:divBdr>
                      <w:divsChild>
                        <w:div w:id="12868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0694">
              <w:marLeft w:val="0"/>
              <w:marRight w:val="0"/>
              <w:marTop w:val="0"/>
              <w:marBottom w:val="0"/>
              <w:divBdr>
                <w:top w:val="none" w:sz="0" w:space="0" w:color="auto"/>
                <w:left w:val="none" w:sz="0" w:space="0" w:color="auto"/>
                <w:bottom w:val="none" w:sz="0" w:space="0" w:color="auto"/>
                <w:right w:val="none" w:sz="0" w:space="0" w:color="auto"/>
              </w:divBdr>
              <w:divsChild>
                <w:div w:id="766199027">
                  <w:marLeft w:val="0"/>
                  <w:marRight w:val="0"/>
                  <w:marTop w:val="0"/>
                  <w:marBottom w:val="0"/>
                  <w:divBdr>
                    <w:top w:val="none" w:sz="0" w:space="0" w:color="auto"/>
                    <w:left w:val="none" w:sz="0" w:space="0" w:color="auto"/>
                    <w:bottom w:val="none" w:sz="0" w:space="0" w:color="auto"/>
                    <w:right w:val="none" w:sz="0" w:space="0" w:color="auto"/>
                  </w:divBdr>
                  <w:divsChild>
                    <w:div w:id="798064460">
                      <w:marLeft w:val="0"/>
                      <w:marRight w:val="0"/>
                      <w:marTop w:val="0"/>
                      <w:marBottom w:val="0"/>
                      <w:divBdr>
                        <w:top w:val="none" w:sz="0" w:space="0" w:color="auto"/>
                        <w:left w:val="none" w:sz="0" w:space="0" w:color="auto"/>
                        <w:bottom w:val="none" w:sz="0" w:space="0" w:color="auto"/>
                        <w:right w:val="none" w:sz="0" w:space="0" w:color="auto"/>
                      </w:divBdr>
                    </w:div>
                  </w:divsChild>
                </w:div>
                <w:div w:id="17411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1584">
          <w:marLeft w:val="0"/>
          <w:marRight w:val="0"/>
          <w:marTop w:val="0"/>
          <w:marBottom w:val="0"/>
          <w:divBdr>
            <w:top w:val="none" w:sz="0" w:space="0" w:color="auto"/>
            <w:left w:val="none" w:sz="0" w:space="0" w:color="auto"/>
            <w:bottom w:val="none" w:sz="0" w:space="0" w:color="auto"/>
            <w:right w:val="none" w:sz="0" w:space="0" w:color="auto"/>
          </w:divBdr>
          <w:divsChild>
            <w:div w:id="9274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5730">
      <w:bodyDiv w:val="1"/>
      <w:marLeft w:val="0"/>
      <w:marRight w:val="0"/>
      <w:marTop w:val="0"/>
      <w:marBottom w:val="0"/>
      <w:divBdr>
        <w:top w:val="none" w:sz="0" w:space="0" w:color="auto"/>
        <w:left w:val="none" w:sz="0" w:space="0" w:color="auto"/>
        <w:bottom w:val="none" w:sz="0" w:space="0" w:color="auto"/>
        <w:right w:val="none" w:sz="0" w:space="0" w:color="auto"/>
      </w:divBdr>
      <w:divsChild>
        <w:div w:id="1374890156">
          <w:marLeft w:val="0"/>
          <w:marRight w:val="0"/>
          <w:marTop w:val="0"/>
          <w:marBottom w:val="0"/>
          <w:divBdr>
            <w:top w:val="none" w:sz="0" w:space="0" w:color="auto"/>
            <w:left w:val="none" w:sz="0" w:space="0" w:color="auto"/>
            <w:bottom w:val="none" w:sz="0" w:space="0" w:color="auto"/>
            <w:right w:val="none" w:sz="0" w:space="0" w:color="auto"/>
          </w:divBdr>
        </w:div>
      </w:divsChild>
    </w:div>
    <w:div w:id="1753116990">
      <w:bodyDiv w:val="1"/>
      <w:marLeft w:val="0"/>
      <w:marRight w:val="0"/>
      <w:marTop w:val="0"/>
      <w:marBottom w:val="0"/>
      <w:divBdr>
        <w:top w:val="none" w:sz="0" w:space="0" w:color="auto"/>
        <w:left w:val="none" w:sz="0" w:space="0" w:color="auto"/>
        <w:bottom w:val="none" w:sz="0" w:space="0" w:color="auto"/>
        <w:right w:val="none" w:sz="0" w:space="0" w:color="auto"/>
      </w:divBdr>
    </w:div>
    <w:div w:id="1826970670">
      <w:bodyDiv w:val="1"/>
      <w:marLeft w:val="0"/>
      <w:marRight w:val="0"/>
      <w:marTop w:val="0"/>
      <w:marBottom w:val="0"/>
      <w:divBdr>
        <w:top w:val="none" w:sz="0" w:space="0" w:color="auto"/>
        <w:left w:val="none" w:sz="0" w:space="0" w:color="auto"/>
        <w:bottom w:val="none" w:sz="0" w:space="0" w:color="auto"/>
        <w:right w:val="none" w:sz="0" w:space="0" w:color="auto"/>
      </w:divBdr>
    </w:div>
    <w:div w:id="19521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Documents\Custom%20Office%20Templates\4%20Page%20Tabloid%20(W2013)%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7C98-5D57-4F66-9C00-6F94D4C4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Page Tabloid (W2013) TEMPLATE2</Template>
  <TotalTime>6</TotalTime>
  <Pages>2</Pages>
  <Words>679</Words>
  <Characters>3874</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/Extra Articles Instructions</vt:lpstr>
      <vt:lpstr>    Everyone Counts</vt:lpstr>
      <vt:lpstr>Try a Spending Fast</vt:lpstr>
      <vt:lpstr>Investor Article</vt:lpstr>
      <vt:lpstr>    Should You Be Snapping Up Investment Properties Right Now?</vt:lpstr>
    </vt:vector>
  </TitlesOfParts>
  <Company/>
  <LinksUpToDate>false</LinksUpToDate>
  <CharactersWithSpaces>4544</CharactersWithSpaces>
  <SharedDoc>false</SharedDoc>
  <HLinks>
    <vt:vector size="6" baseType="variant">
      <vt:variant>
        <vt:i4>5701684</vt:i4>
      </vt:variant>
      <vt:variant>
        <vt:i4>-1</vt:i4>
      </vt:variant>
      <vt:variant>
        <vt:i4>1286</vt:i4>
      </vt:variant>
      <vt:variant>
        <vt:i4>1</vt:i4>
      </vt:variant>
      <vt:variant>
        <vt:lpwstr>http://tse3.mm.bing.net/th?id=OIP.0PGrlaaRjYhG-VhDhP_5WQEsEl&amp;pid=15.1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 Newsletters</dc:creator>
  <cp:keywords/>
  <dc:description/>
  <cp:lastModifiedBy>Lori Hooker</cp:lastModifiedBy>
  <cp:revision>3</cp:revision>
  <dcterms:created xsi:type="dcterms:W3CDTF">2020-07-15T05:18:00Z</dcterms:created>
  <dcterms:modified xsi:type="dcterms:W3CDTF">2020-07-15T05:26:00Z</dcterms:modified>
</cp:coreProperties>
</file>